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0FF" w:rsidRDefault="00705863" w:rsidP="00705863">
      <w:pPr>
        <w:spacing w:after="0"/>
        <w:rPr>
          <w:rStyle w:val="Enfasigrassetto"/>
          <w:rFonts w:ascii="Times New Roman" w:eastAsia="Times New Roman" w:hAnsi="Times New Roman" w:cs="Times New Roman"/>
          <w:i/>
          <w:iCs/>
          <w:sz w:val="32"/>
          <w:szCs w:val="32"/>
        </w:rPr>
      </w:pPr>
      <w:r>
        <w:rPr>
          <w:rStyle w:val="Enfasigrassetto"/>
          <w:rFonts w:ascii="Times New Roman" w:eastAsia="Times New Roman" w:hAnsi="Times New Roman" w:cs="Times New Roman"/>
          <w:i/>
          <w:iCs/>
          <w:sz w:val="32"/>
          <w:szCs w:val="32"/>
        </w:rPr>
        <w:t xml:space="preserve">                                       </w:t>
      </w:r>
      <w:r w:rsidR="005F1B60">
        <w:rPr>
          <w:rStyle w:val="Enfasigrassetto"/>
          <w:rFonts w:ascii="Times New Roman" w:eastAsia="Times New Roman" w:hAnsi="Times New Roman" w:cs="Times New Roman"/>
          <w:i/>
          <w:iCs/>
          <w:sz w:val="32"/>
          <w:szCs w:val="32"/>
        </w:rPr>
        <w:t xml:space="preserve">MAROCCO DEL NORD </w:t>
      </w:r>
    </w:p>
    <w:p w:rsidR="001C4595" w:rsidRPr="007B15DF" w:rsidRDefault="00705863" w:rsidP="00705863">
      <w:pPr>
        <w:spacing w:after="0"/>
        <w:ind w:right="-1"/>
        <w:rPr>
          <w:rStyle w:val="Enfasigrassetto"/>
          <w:rFonts w:ascii="Times New Roman" w:eastAsia="Times New Roman" w:hAnsi="Times New Roman" w:cs="Times New Roman"/>
          <w:i/>
          <w:iCs/>
          <w:sz w:val="28"/>
          <w:szCs w:val="28"/>
        </w:rPr>
      </w:pPr>
      <w:r>
        <w:rPr>
          <w:rStyle w:val="Enfasigrassetto"/>
          <w:rFonts w:ascii="Times New Roman" w:eastAsia="Times New Roman" w:hAnsi="Times New Roman" w:cs="Times New Roman"/>
          <w:i/>
          <w:iCs/>
          <w:sz w:val="28"/>
          <w:szCs w:val="28"/>
        </w:rPr>
        <w:t xml:space="preserve">                                              Dal 25 Al </w:t>
      </w:r>
      <w:r w:rsidR="00524F86" w:rsidRPr="007B15DF">
        <w:rPr>
          <w:rStyle w:val="Enfasigrassetto"/>
          <w:rFonts w:ascii="Times New Roman" w:eastAsia="Times New Roman" w:hAnsi="Times New Roman" w:cs="Times New Roman"/>
          <w:i/>
          <w:iCs/>
          <w:sz w:val="28"/>
          <w:szCs w:val="28"/>
        </w:rPr>
        <w:t>30 giugno</w:t>
      </w:r>
      <w:r w:rsidR="005F1B60" w:rsidRPr="007B15DF">
        <w:rPr>
          <w:rStyle w:val="Enfasigrassetto"/>
          <w:rFonts w:ascii="Times New Roman" w:eastAsia="Times New Roman" w:hAnsi="Times New Roman" w:cs="Times New Roman"/>
          <w:i/>
          <w:iCs/>
          <w:sz w:val="28"/>
          <w:szCs w:val="28"/>
        </w:rPr>
        <w:t xml:space="preserve"> </w:t>
      </w:r>
      <w:r w:rsidR="007B15DF" w:rsidRPr="007B15DF">
        <w:rPr>
          <w:rStyle w:val="Enfasigrassetto"/>
          <w:rFonts w:ascii="Times New Roman" w:eastAsia="Times New Roman" w:hAnsi="Times New Roman" w:cs="Times New Roman"/>
          <w:i/>
          <w:iCs/>
          <w:sz w:val="28"/>
          <w:szCs w:val="28"/>
        </w:rPr>
        <w:t>2026</w:t>
      </w:r>
    </w:p>
    <w:p w:rsidR="001C4595" w:rsidRDefault="001C4595" w:rsidP="005F1B60">
      <w:pPr>
        <w:spacing w:after="0"/>
        <w:ind w:right="-1"/>
        <w:jc w:val="center"/>
        <w:rPr>
          <w:rStyle w:val="Enfasigrassetto"/>
          <w:rFonts w:ascii="Times New Roman" w:eastAsia="Times New Roman" w:hAnsi="Times New Roman" w:cs="Times New Roman"/>
          <w:i/>
          <w:iCs/>
          <w:sz w:val="24"/>
          <w:szCs w:val="24"/>
        </w:rPr>
      </w:pPr>
    </w:p>
    <w:p w:rsidR="001C4595" w:rsidRPr="005F1B60" w:rsidRDefault="00705863" w:rsidP="00705863">
      <w:pPr>
        <w:spacing w:after="0"/>
        <w:ind w:right="-1"/>
        <w:rPr>
          <w:rStyle w:val="Enfasigrassetto"/>
          <w:rFonts w:ascii="Times New Roman" w:eastAsia="Times New Roman" w:hAnsi="Times New Roman" w:cs="Times New Roman"/>
          <w:i/>
          <w:iCs/>
          <w:color w:val="EE0000"/>
          <w:sz w:val="24"/>
          <w:szCs w:val="24"/>
        </w:rPr>
      </w:pPr>
      <w:r>
        <w:rPr>
          <w:rStyle w:val="Enfasigrassetto"/>
          <w:rFonts w:ascii="Times New Roman" w:eastAsia="Times New Roman" w:hAnsi="Times New Roman" w:cs="Times New Roman"/>
          <w:i/>
          <w:iCs/>
          <w:color w:val="EE0000"/>
          <w:sz w:val="24"/>
          <w:szCs w:val="24"/>
        </w:rPr>
        <w:t xml:space="preserve">                                                      </w:t>
      </w:r>
      <w:r w:rsidR="005F1B60" w:rsidRPr="005F1B60">
        <w:rPr>
          <w:rStyle w:val="Enfasigrassetto"/>
          <w:rFonts w:ascii="Times New Roman" w:eastAsia="Times New Roman" w:hAnsi="Times New Roman" w:cs="Times New Roman"/>
          <w:i/>
          <w:iCs/>
          <w:color w:val="EE0000"/>
          <w:sz w:val="24"/>
          <w:szCs w:val="24"/>
        </w:rPr>
        <w:t xml:space="preserve">PROGRAMMA </w:t>
      </w:r>
      <w:proofErr w:type="spellStart"/>
      <w:r w:rsidR="005F1B60" w:rsidRPr="005F1B60">
        <w:rPr>
          <w:rStyle w:val="Enfasigrassetto"/>
          <w:rFonts w:ascii="Times New Roman" w:eastAsia="Times New Roman" w:hAnsi="Times New Roman" w:cs="Times New Roman"/>
          <w:i/>
          <w:iCs/>
          <w:color w:val="EE0000"/>
          <w:sz w:val="24"/>
          <w:szCs w:val="24"/>
        </w:rPr>
        <w:t>DI</w:t>
      </w:r>
      <w:proofErr w:type="spellEnd"/>
      <w:r w:rsidR="005F1B60" w:rsidRPr="005F1B60">
        <w:rPr>
          <w:rStyle w:val="Enfasigrassetto"/>
          <w:rFonts w:ascii="Times New Roman" w:eastAsia="Times New Roman" w:hAnsi="Times New Roman" w:cs="Times New Roman"/>
          <w:i/>
          <w:iCs/>
          <w:color w:val="EE0000"/>
          <w:sz w:val="24"/>
          <w:szCs w:val="24"/>
        </w:rPr>
        <w:t xml:space="preserve"> VIAGGIO</w:t>
      </w:r>
    </w:p>
    <w:p w:rsidR="001C4595" w:rsidRPr="005539AB" w:rsidRDefault="001C4595" w:rsidP="005539AB">
      <w:pPr>
        <w:spacing w:after="0" w:line="276" w:lineRule="auto"/>
        <w:ind w:right="-1"/>
        <w:jc w:val="both"/>
        <w:rPr>
          <w:rStyle w:val="Enfasigrassetto"/>
          <w:rFonts w:ascii="Times New Roman" w:eastAsia="Times New Roman" w:hAnsi="Times New Roman" w:cs="Times New Roman"/>
          <w:i/>
          <w:iCs/>
          <w:sz w:val="24"/>
          <w:szCs w:val="24"/>
        </w:rPr>
      </w:pPr>
    </w:p>
    <w:p w:rsidR="00266DE0" w:rsidRPr="005539AB" w:rsidRDefault="005F1B60" w:rsidP="005539AB">
      <w:pPr>
        <w:spacing w:after="0" w:line="276" w:lineRule="auto"/>
        <w:jc w:val="both"/>
        <w:rPr>
          <w:rFonts w:ascii="Times New Roman" w:eastAsia="Times New Roman" w:hAnsi="Times New Roman" w:cs="Times New Roman"/>
          <w:i/>
          <w:iCs/>
          <w:color w:val="000000"/>
          <w:sz w:val="24"/>
          <w:szCs w:val="24"/>
          <w:u w:val="single"/>
          <w:lang w:eastAsia="it-IT"/>
        </w:rPr>
      </w:pPr>
      <w:r w:rsidRPr="005539AB">
        <w:rPr>
          <w:rFonts w:ascii="Times New Roman" w:eastAsia="Times New Roman" w:hAnsi="Times New Roman" w:cs="Times New Roman"/>
          <w:b/>
          <w:bCs/>
          <w:i/>
          <w:iCs/>
          <w:color w:val="000000"/>
          <w:sz w:val="24"/>
          <w:szCs w:val="24"/>
          <w:u w:val="single"/>
          <w:lang w:eastAsia="it-IT"/>
        </w:rPr>
        <w:t>1° giorno ITALIA – TANGERI</w:t>
      </w:r>
      <w:r w:rsidRPr="005539AB">
        <w:rPr>
          <w:rFonts w:ascii="Times New Roman" w:eastAsia="Times New Roman" w:hAnsi="Times New Roman" w:cs="Times New Roman"/>
          <w:i/>
          <w:iCs/>
          <w:color w:val="000000"/>
          <w:sz w:val="24"/>
          <w:szCs w:val="24"/>
          <w:u w:val="single"/>
          <w:lang w:eastAsia="it-IT"/>
        </w:rPr>
        <w:t> </w:t>
      </w:r>
    </w:p>
    <w:p w:rsidR="00266DE0" w:rsidRPr="005539AB" w:rsidRDefault="005F1B60" w:rsidP="005539AB">
      <w:pPr>
        <w:spacing w:after="0" w:line="276" w:lineRule="auto"/>
        <w:jc w:val="both"/>
        <w:rPr>
          <w:rFonts w:ascii="Times New Roman" w:eastAsia="Times New Roman" w:hAnsi="Times New Roman" w:cs="Times New Roman"/>
          <w:color w:val="000000"/>
          <w:sz w:val="24"/>
          <w:szCs w:val="24"/>
          <w:lang w:eastAsia="it-IT"/>
        </w:rPr>
      </w:pPr>
      <w:r w:rsidRPr="005539AB">
        <w:rPr>
          <w:rFonts w:ascii="Times New Roman" w:eastAsia="Times New Roman" w:hAnsi="Times New Roman" w:cs="Times New Roman"/>
          <w:color w:val="000000"/>
          <w:sz w:val="24"/>
          <w:szCs w:val="24"/>
          <w:lang w:eastAsia="it-IT"/>
        </w:rPr>
        <w:t xml:space="preserve">In mattinata, partenza da Milano Bergamo (Orio al Serio) per TANGERI. </w:t>
      </w:r>
    </w:p>
    <w:p w:rsidR="005F1B60" w:rsidRPr="005539AB" w:rsidRDefault="005F1B60" w:rsidP="005539AB">
      <w:pPr>
        <w:spacing w:after="0" w:line="276" w:lineRule="auto"/>
        <w:jc w:val="both"/>
        <w:rPr>
          <w:rFonts w:ascii="Times New Roman" w:eastAsia="Times New Roman" w:hAnsi="Times New Roman" w:cs="Times New Roman"/>
          <w:color w:val="000000"/>
          <w:sz w:val="24"/>
          <w:szCs w:val="24"/>
          <w:lang w:eastAsia="it-IT"/>
        </w:rPr>
      </w:pPr>
      <w:r w:rsidRPr="005539AB">
        <w:rPr>
          <w:rFonts w:ascii="Times New Roman" w:eastAsia="Times New Roman" w:hAnsi="Times New Roman" w:cs="Times New Roman"/>
          <w:color w:val="000000"/>
          <w:sz w:val="24"/>
          <w:szCs w:val="24"/>
          <w:lang w:eastAsia="it-IT"/>
        </w:rPr>
        <w:t xml:space="preserve">TANGERI, fondata dai Berberi, divenuta importante porto fenicio e poi capitale della colonia romana della </w:t>
      </w:r>
      <w:proofErr w:type="spellStart"/>
      <w:r w:rsidRPr="005539AB">
        <w:rPr>
          <w:rFonts w:ascii="Times New Roman" w:eastAsia="Times New Roman" w:hAnsi="Times New Roman" w:cs="Times New Roman"/>
          <w:color w:val="000000"/>
          <w:sz w:val="24"/>
          <w:szCs w:val="24"/>
          <w:lang w:eastAsia="it-IT"/>
        </w:rPr>
        <w:t>Mauretania</w:t>
      </w:r>
      <w:proofErr w:type="spellEnd"/>
      <w:r w:rsidRPr="005539AB">
        <w:rPr>
          <w:rFonts w:ascii="Times New Roman" w:eastAsia="Times New Roman" w:hAnsi="Times New Roman" w:cs="Times New Roman"/>
          <w:color w:val="000000"/>
          <w:sz w:val="24"/>
          <w:szCs w:val="24"/>
          <w:lang w:eastAsia="it-IT"/>
        </w:rPr>
        <w:t xml:space="preserve"> </w:t>
      </w:r>
      <w:proofErr w:type="spellStart"/>
      <w:r w:rsidRPr="005539AB">
        <w:rPr>
          <w:rFonts w:ascii="Times New Roman" w:eastAsia="Times New Roman" w:hAnsi="Times New Roman" w:cs="Times New Roman"/>
          <w:color w:val="000000"/>
          <w:sz w:val="24"/>
          <w:szCs w:val="24"/>
          <w:lang w:eastAsia="it-IT"/>
        </w:rPr>
        <w:t>Tingitana</w:t>
      </w:r>
      <w:proofErr w:type="spellEnd"/>
      <w:r w:rsidRPr="005539AB">
        <w:rPr>
          <w:rFonts w:ascii="Times New Roman" w:eastAsia="Times New Roman" w:hAnsi="Times New Roman" w:cs="Times New Roman"/>
          <w:color w:val="000000"/>
          <w:sz w:val="24"/>
          <w:szCs w:val="24"/>
          <w:lang w:eastAsia="it-IT"/>
        </w:rPr>
        <w:t>, cadde sotto la dominazione araba nell’VIII secolo. La sua storia recente è caratterizzata dall’essere divenuta zona internazionale neutrale e porto franco dal 1923 fino alla Seconda guerra mondiale. In questi anni di libertà la città ha accentuato la sua capacità di attrazione non solo per affari e commerci, ma anche per artisti, pittori e scrittori europei e americani. Tangeri, infatti, più delle altre città marocchine, con i suoi muri nivei e le sue mille contraddizioni, la sua vicinanza geografica all’Europa, con le sue luci accecanti, i suoi profumi intensi, ha rappresentato il sogno e l’ispirazione per molti artisti alla ricerca dell’esotismo, della libertà e di sensazioni intense.</w:t>
      </w:r>
    </w:p>
    <w:p w:rsidR="00266DE0" w:rsidRPr="005539AB" w:rsidRDefault="005F1B60" w:rsidP="005539AB">
      <w:pPr>
        <w:spacing w:after="0" w:line="276" w:lineRule="auto"/>
        <w:jc w:val="both"/>
        <w:rPr>
          <w:rFonts w:ascii="Times New Roman" w:eastAsia="Times New Roman" w:hAnsi="Times New Roman" w:cs="Times New Roman"/>
          <w:color w:val="000000"/>
          <w:sz w:val="24"/>
          <w:szCs w:val="24"/>
          <w:lang w:eastAsia="it-IT"/>
        </w:rPr>
      </w:pPr>
      <w:r w:rsidRPr="005539AB">
        <w:rPr>
          <w:rFonts w:ascii="Times New Roman" w:eastAsia="Times New Roman" w:hAnsi="Times New Roman" w:cs="Times New Roman"/>
          <w:color w:val="000000"/>
          <w:sz w:val="24"/>
          <w:szCs w:val="24"/>
          <w:lang w:eastAsia="it-IT"/>
        </w:rPr>
        <w:t xml:space="preserve">All’arrivo trasferimento in pullman in centro città. </w:t>
      </w:r>
    </w:p>
    <w:p w:rsidR="00266DE0" w:rsidRPr="005539AB" w:rsidRDefault="005F1B60" w:rsidP="005539AB">
      <w:pPr>
        <w:spacing w:after="0" w:line="276" w:lineRule="auto"/>
        <w:jc w:val="both"/>
        <w:rPr>
          <w:rFonts w:ascii="Times New Roman" w:eastAsia="Times New Roman" w:hAnsi="Times New Roman" w:cs="Times New Roman"/>
          <w:color w:val="000000"/>
          <w:sz w:val="24"/>
          <w:szCs w:val="24"/>
          <w:lang w:eastAsia="it-IT"/>
        </w:rPr>
      </w:pPr>
      <w:r w:rsidRPr="005539AB">
        <w:rPr>
          <w:rFonts w:ascii="Times New Roman" w:eastAsia="Times New Roman" w:hAnsi="Times New Roman" w:cs="Times New Roman"/>
          <w:color w:val="000000"/>
          <w:sz w:val="24"/>
          <w:szCs w:val="24"/>
          <w:lang w:eastAsia="it-IT"/>
        </w:rPr>
        <w:t xml:space="preserve">Dopo </w:t>
      </w:r>
      <w:r w:rsidR="00266DE0" w:rsidRPr="005539AB">
        <w:rPr>
          <w:rFonts w:ascii="Times New Roman" w:eastAsia="Times New Roman" w:hAnsi="Times New Roman" w:cs="Times New Roman"/>
          <w:color w:val="000000"/>
          <w:sz w:val="24"/>
          <w:szCs w:val="24"/>
          <w:lang w:eastAsia="it-IT"/>
        </w:rPr>
        <w:t xml:space="preserve">il pranzo </w:t>
      </w:r>
      <w:r w:rsidRPr="005539AB">
        <w:rPr>
          <w:rFonts w:ascii="Times New Roman" w:eastAsia="Times New Roman" w:hAnsi="Times New Roman" w:cs="Times New Roman"/>
          <w:color w:val="000000"/>
          <w:sz w:val="24"/>
          <w:szCs w:val="24"/>
          <w:lang w:eastAsia="it-IT"/>
        </w:rPr>
        <w:t xml:space="preserve">in ristorante, sistemazione nelle camere riservate del </w:t>
      </w:r>
      <w:proofErr w:type="spellStart"/>
      <w:r w:rsidRPr="005539AB">
        <w:rPr>
          <w:rFonts w:ascii="Times New Roman" w:eastAsia="Times New Roman" w:hAnsi="Times New Roman" w:cs="Times New Roman"/>
          <w:color w:val="000000"/>
          <w:sz w:val="24"/>
          <w:szCs w:val="24"/>
          <w:lang w:eastAsia="it-IT"/>
        </w:rPr>
        <w:t>Grand</w:t>
      </w:r>
      <w:proofErr w:type="spellEnd"/>
      <w:r w:rsidRPr="005539AB">
        <w:rPr>
          <w:rFonts w:ascii="Times New Roman" w:eastAsia="Times New Roman" w:hAnsi="Times New Roman" w:cs="Times New Roman"/>
          <w:color w:val="000000"/>
          <w:sz w:val="24"/>
          <w:szCs w:val="24"/>
          <w:lang w:eastAsia="it-IT"/>
        </w:rPr>
        <w:t xml:space="preserve"> Hôtel Villa de France </w:t>
      </w:r>
    </w:p>
    <w:p w:rsidR="00266DE0" w:rsidRPr="005539AB" w:rsidRDefault="00266DE0" w:rsidP="005539AB">
      <w:pPr>
        <w:spacing w:after="0" w:line="276" w:lineRule="auto"/>
        <w:jc w:val="both"/>
        <w:rPr>
          <w:rFonts w:ascii="Times New Roman" w:eastAsia="Times New Roman" w:hAnsi="Times New Roman" w:cs="Times New Roman"/>
          <w:color w:val="000000"/>
          <w:sz w:val="24"/>
          <w:szCs w:val="24"/>
          <w:lang w:eastAsia="it-IT"/>
        </w:rPr>
      </w:pPr>
      <w:r w:rsidRPr="005539AB">
        <w:rPr>
          <w:rFonts w:ascii="Times New Roman" w:eastAsia="Times New Roman" w:hAnsi="Times New Roman" w:cs="Times New Roman"/>
          <w:color w:val="000000"/>
          <w:sz w:val="24"/>
          <w:szCs w:val="24"/>
          <w:lang w:eastAsia="it-IT"/>
        </w:rPr>
        <w:t xml:space="preserve">Nel pomeriggio visita ai quartieri spagnoli e francesi e passeggiata lungo la cornice. </w:t>
      </w:r>
    </w:p>
    <w:p w:rsidR="00266DE0" w:rsidRPr="005539AB" w:rsidRDefault="00266DE0" w:rsidP="005539AB">
      <w:pPr>
        <w:spacing w:after="0" w:line="276" w:lineRule="auto"/>
        <w:jc w:val="both"/>
        <w:rPr>
          <w:rFonts w:ascii="Times New Roman" w:hAnsi="Times New Roman" w:cs="Times New Roman"/>
          <w:sz w:val="24"/>
          <w:szCs w:val="24"/>
        </w:rPr>
      </w:pPr>
      <w:r w:rsidRPr="005539AB">
        <w:rPr>
          <w:rFonts w:ascii="Times New Roman" w:eastAsia="Times New Roman" w:hAnsi="Times New Roman" w:cs="Times New Roman"/>
          <w:color w:val="000000"/>
          <w:sz w:val="24"/>
          <w:szCs w:val="24"/>
          <w:lang w:eastAsia="it-IT"/>
        </w:rPr>
        <w:t xml:space="preserve">In serata cena a Villa Josephine , </w:t>
      </w:r>
      <w:r w:rsidRPr="005539AB">
        <w:rPr>
          <w:rStyle w:val="Policepardfaut"/>
          <w:rFonts w:ascii="Times New Roman" w:eastAsia="Times New Roman" w:hAnsi="Times New Roman" w:cs="Times New Roman"/>
          <w:color w:val="000000"/>
          <w:sz w:val="24"/>
          <w:szCs w:val="24"/>
          <w:lang w:eastAsia="it-IT"/>
        </w:rPr>
        <w:t>una splendida residenza in stile Belle Époque che fu costruita nei primi anni '20 dal famoso giornalista inglese Walter Harris</w:t>
      </w:r>
      <w:r w:rsidRPr="005539AB">
        <w:rPr>
          <w:rFonts w:ascii="Times New Roman" w:hAnsi="Times New Roman" w:cs="Times New Roman"/>
          <w:sz w:val="24"/>
          <w:szCs w:val="24"/>
        </w:rPr>
        <w:t xml:space="preserve">. </w:t>
      </w:r>
      <w:r w:rsidRPr="005539AB">
        <w:rPr>
          <w:rFonts w:ascii="Times New Roman" w:eastAsia="Times New Roman" w:hAnsi="Times New Roman" w:cs="Times New Roman"/>
          <w:color w:val="000000"/>
          <w:sz w:val="24"/>
          <w:szCs w:val="24"/>
          <w:lang w:eastAsia="it-IT"/>
        </w:rPr>
        <w:t>Giardini tropicali la circondano con una piscina con vista spettacolare sullo Stretto di Gibilterra.</w:t>
      </w:r>
    </w:p>
    <w:p w:rsidR="005F1B60" w:rsidRPr="005539AB" w:rsidRDefault="005F1B60" w:rsidP="005539AB">
      <w:pPr>
        <w:spacing w:after="0" w:line="276" w:lineRule="auto"/>
        <w:jc w:val="both"/>
        <w:rPr>
          <w:rFonts w:ascii="Times New Roman" w:eastAsia="Times New Roman" w:hAnsi="Times New Roman" w:cs="Times New Roman"/>
          <w:color w:val="000000"/>
          <w:sz w:val="24"/>
          <w:szCs w:val="24"/>
          <w:lang w:eastAsia="it-IT"/>
        </w:rPr>
      </w:pPr>
      <w:r w:rsidRPr="005539AB">
        <w:rPr>
          <w:rFonts w:ascii="Times New Roman" w:eastAsia="Times New Roman" w:hAnsi="Times New Roman" w:cs="Times New Roman"/>
          <w:color w:val="000000"/>
          <w:sz w:val="24"/>
          <w:szCs w:val="24"/>
          <w:lang w:eastAsia="it-IT"/>
        </w:rPr>
        <w:t>Rientro in pullman e pernottamento in hotel.</w:t>
      </w:r>
    </w:p>
    <w:p w:rsidR="005F1B60" w:rsidRPr="005539AB" w:rsidRDefault="005F1B60" w:rsidP="005539AB">
      <w:pPr>
        <w:spacing w:after="0" w:line="276" w:lineRule="auto"/>
        <w:jc w:val="both"/>
        <w:rPr>
          <w:rFonts w:ascii="Times New Roman" w:eastAsia="Times New Roman" w:hAnsi="Times New Roman" w:cs="Times New Roman"/>
          <w:color w:val="000000"/>
          <w:sz w:val="24"/>
          <w:szCs w:val="24"/>
          <w:lang w:eastAsia="it-IT"/>
        </w:rPr>
      </w:pPr>
    </w:p>
    <w:p w:rsidR="005F1B60" w:rsidRPr="005539AB" w:rsidRDefault="005F1B60" w:rsidP="005539AB">
      <w:pPr>
        <w:spacing w:after="0" w:line="276" w:lineRule="auto"/>
        <w:jc w:val="both"/>
        <w:rPr>
          <w:rFonts w:ascii="Times New Roman" w:eastAsia="Times New Roman" w:hAnsi="Times New Roman" w:cs="Times New Roman"/>
          <w:i/>
          <w:iCs/>
          <w:color w:val="000000"/>
          <w:sz w:val="24"/>
          <w:szCs w:val="24"/>
          <w:u w:val="single"/>
          <w:lang w:eastAsia="it-IT"/>
        </w:rPr>
      </w:pPr>
      <w:r w:rsidRPr="005539AB">
        <w:rPr>
          <w:rFonts w:ascii="Times New Roman" w:eastAsia="Times New Roman" w:hAnsi="Times New Roman" w:cs="Times New Roman"/>
          <w:b/>
          <w:bCs/>
          <w:i/>
          <w:iCs/>
          <w:color w:val="000000"/>
          <w:sz w:val="24"/>
          <w:szCs w:val="24"/>
          <w:u w:val="single"/>
          <w:lang w:eastAsia="it-IT"/>
        </w:rPr>
        <w:t>2° giorno TANGERI</w:t>
      </w:r>
    </w:p>
    <w:p w:rsidR="005F1B60" w:rsidRPr="005539AB" w:rsidRDefault="005F1B60" w:rsidP="005539AB">
      <w:pPr>
        <w:spacing w:after="0" w:line="276" w:lineRule="auto"/>
        <w:jc w:val="both"/>
        <w:rPr>
          <w:rFonts w:ascii="Times New Roman" w:eastAsia="Times New Roman" w:hAnsi="Times New Roman" w:cs="Times New Roman"/>
          <w:color w:val="000000"/>
          <w:sz w:val="24"/>
          <w:szCs w:val="24"/>
          <w:lang w:eastAsia="it-IT"/>
        </w:rPr>
      </w:pPr>
      <w:r w:rsidRPr="005539AB">
        <w:rPr>
          <w:rFonts w:ascii="Times New Roman" w:eastAsia="Times New Roman" w:hAnsi="Times New Roman" w:cs="Times New Roman"/>
          <w:color w:val="000000"/>
          <w:sz w:val="24"/>
          <w:szCs w:val="24"/>
          <w:lang w:eastAsia="it-IT"/>
        </w:rPr>
        <w:t>Prima colazione in hotel e partenza in pullman per le visite. Visiteremo Villa Harris. Abbandonata per vent'anni, la leggendaria Villa Harris, costruita dal corrispondente del Times, Walter Burton Harris, alla fine del XIX secolo, è risorta dalle sue ceneri ed è diventata Villa Museo. Un tempo testimone di un passato sontuoso in una Tangeri allora in tumulto e al centro delle questioni internazionali, è ora testimone di una ricca eredità culturale e patrimoniale lasciata in eredità alle generazioni future. </w:t>
      </w:r>
    </w:p>
    <w:p w:rsidR="005F1B60" w:rsidRDefault="005F1B60" w:rsidP="005539AB">
      <w:pPr>
        <w:spacing w:after="0" w:line="276" w:lineRule="auto"/>
        <w:jc w:val="both"/>
        <w:rPr>
          <w:rFonts w:ascii="Times New Roman" w:eastAsia="Times New Roman" w:hAnsi="Times New Roman" w:cs="Times New Roman"/>
          <w:color w:val="000000"/>
          <w:sz w:val="24"/>
          <w:szCs w:val="24"/>
          <w:lang w:eastAsia="it-IT"/>
        </w:rPr>
      </w:pPr>
      <w:r w:rsidRPr="005539AB">
        <w:rPr>
          <w:rFonts w:ascii="Times New Roman" w:eastAsia="Times New Roman" w:hAnsi="Times New Roman" w:cs="Times New Roman"/>
          <w:color w:val="000000"/>
          <w:sz w:val="24"/>
          <w:szCs w:val="24"/>
          <w:lang w:eastAsia="it-IT"/>
        </w:rPr>
        <w:t xml:space="preserve">La mattinata proseguirà con la visita di una residenza privata con vista mozzafiato di un arredatore universalmente noto e in seguito con la visita dei </w:t>
      </w:r>
      <w:proofErr w:type="spellStart"/>
      <w:r w:rsidRPr="005539AB">
        <w:rPr>
          <w:rFonts w:ascii="Times New Roman" w:eastAsia="Times New Roman" w:hAnsi="Times New Roman" w:cs="Times New Roman"/>
          <w:color w:val="000000"/>
          <w:sz w:val="24"/>
          <w:szCs w:val="24"/>
          <w:lang w:eastAsia="it-IT"/>
        </w:rPr>
        <w:t>Donabo</w:t>
      </w:r>
      <w:proofErr w:type="spellEnd"/>
      <w:r w:rsidRPr="005539AB">
        <w:rPr>
          <w:rFonts w:ascii="Times New Roman" w:eastAsia="Times New Roman" w:hAnsi="Times New Roman" w:cs="Times New Roman"/>
          <w:color w:val="000000"/>
          <w:sz w:val="24"/>
          <w:szCs w:val="24"/>
          <w:lang w:eastAsia="it-IT"/>
        </w:rPr>
        <w:t xml:space="preserve"> </w:t>
      </w:r>
      <w:proofErr w:type="spellStart"/>
      <w:r w:rsidRPr="005539AB">
        <w:rPr>
          <w:rFonts w:ascii="Times New Roman" w:eastAsia="Times New Roman" w:hAnsi="Times New Roman" w:cs="Times New Roman"/>
          <w:color w:val="000000"/>
          <w:sz w:val="24"/>
          <w:szCs w:val="24"/>
          <w:lang w:eastAsia="it-IT"/>
        </w:rPr>
        <w:t>Gardens</w:t>
      </w:r>
      <w:proofErr w:type="spellEnd"/>
      <w:r w:rsidRPr="005539AB">
        <w:rPr>
          <w:rFonts w:ascii="Times New Roman" w:eastAsia="Times New Roman" w:hAnsi="Times New Roman" w:cs="Times New Roman"/>
          <w:color w:val="000000"/>
          <w:sz w:val="24"/>
          <w:szCs w:val="24"/>
          <w:lang w:eastAsia="it-IT"/>
        </w:rPr>
        <w:t xml:space="preserve">, il giardino botanico creato dalla principessa </w:t>
      </w:r>
      <w:proofErr w:type="spellStart"/>
      <w:r w:rsidRPr="005539AB">
        <w:rPr>
          <w:rFonts w:ascii="Times New Roman" w:eastAsia="Times New Roman" w:hAnsi="Times New Roman" w:cs="Times New Roman"/>
          <w:color w:val="000000"/>
          <w:sz w:val="24"/>
          <w:szCs w:val="24"/>
          <w:lang w:eastAsia="it-IT"/>
        </w:rPr>
        <w:t>Malika</w:t>
      </w:r>
      <w:proofErr w:type="spellEnd"/>
      <w:r w:rsidRPr="005539AB">
        <w:rPr>
          <w:rFonts w:ascii="Times New Roman" w:eastAsia="Times New Roman" w:hAnsi="Times New Roman" w:cs="Times New Roman"/>
          <w:color w:val="000000"/>
          <w:sz w:val="24"/>
          <w:szCs w:val="24"/>
          <w:lang w:eastAsia="it-IT"/>
        </w:rPr>
        <w:t xml:space="preserve"> </w:t>
      </w:r>
      <w:proofErr w:type="spellStart"/>
      <w:r w:rsidRPr="005539AB">
        <w:rPr>
          <w:rFonts w:ascii="Times New Roman" w:eastAsia="Times New Roman" w:hAnsi="Times New Roman" w:cs="Times New Roman"/>
          <w:color w:val="000000"/>
          <w:sz w:val="24"/>
          <w:szCs w:val="24"/>
          <w:lang w:eastAsia="it-IT"/>
        </w:rPr>
        <w:t>El</w:t>
      </w:r>
      <w:proofErr w:type="spellEnd"/>
      <w:r w:rsidRPr="005539AB">
        <w:rPr>
          <w:rFonts w:ascii="Times New Roman" w:eastAsia="Times New Roman" w:hAnsi="Times New Roman" w:cs="Times New Roman"/>
          <w:color w:val="000000"/>
          <w:sz w:val="24"/>
          <w:szCs w:val="24"/>
          <w:lang w:eastAsia="it-IT"/>
        </w:rPr>
        <w:t xml:space="preserve"> </w:t>
      </w:r>
      <w:proofErr w:type="spellStart"/>
      <w:r w:rsidRPr="005539AB">
        <w:rPr>
          <w:rFonts w:ascii="Times New Roman" w:eastAsia="Times New Roman" w:hAnsi="Times New Roman" w:cs="Times New Roman"/>
          <w:color w:val="000000"/>
          <w:sz w:val="24"/>
          <w:szCs w:val="24"/>
          <w:lang w:eastAsia="it-IT"/>
        </w:rPr>
        <w:t>Alaoui</w:t>
      </w:r>
      <w:proofErr w:type="spellEnd"/>
      <w:r w:rsidRPr="005539AB">
        <w:rPr>
          <w:rFonts w:ascii="Times New Roman" w:eastAsia="Times New Roman" w:hAnsi="Times New Roman" w:cs="Times New Roman"/>
          <w:color w:val="000000"/>
          <w:sz w:val="24"/>
          <w:szCs w:val="24"/>
          <w:lang w:eastAsia="it-IT"/>
        </w:rPr>
        <w:t xml:space="preserve"> e dall’artista Paul </w:t>
      </w:r>
      <w:proofErr w:type="spellStart"/>
      <w:r w:rsidRPr="005539AB">
        <w:rPr>
          <w:rFonts w:ascii="Times New Roman" w:eastAsia="Times New Roman" w:hAnsi="Times New Roman" w:cs="Times New Roman"/>
          <w:color w:val="000000"/>
          <w:sz w:val="24"/>
          <w:szCs w:val="24"/>
          <w:lang w:eastAsia="it-IT"/>
        </w:rPr>
        <w:t>Belvoir</w:t>
      </w:r>
      <w:proofErr w:type="spellEnd"/>
      <w:r w:rsidRPr="005539AB">
        <w:rPr>
          <w:rFonts w:ascii="Times New Roman" w:eastAsia="Times New Roman" w:hAnsi="Times New Roman" w:cs="Times New Roman"/>
          <w:color w:val="000000"/>
          <w:sz w:val="24"/>
          <w:szCs w:val="24"/>
          <w:lang w:eastAsia="it-IT"/>
        </w:rPr>
        <w:t xml:space="preserve">. Colazione in ristorante nel corso delle visite. Nel primo pomeriggio visiteremo la Kasbah e il Dar </w:t>
      </w:r>
      <w:proofErr w:type="spellStart"/>
      <w:r w:rsidRPr="005539AB">
        <w:rPr>
          <w:rFonts w:ascii="Times New Roman" w:eastAsia="Times New Roman" w:hAnsi="Times New Roman" w:cs="Times New Roman"/>
          <w:color w:val="000000"/>
          <w:sz w:val="24"/>
          <w:szCs w:val="24"/>
          <w:lang w:eastAsia="it-IT"/>
        </w:rPr>
        <w:t>el-Makhzen</w:t>
      </w:r>
      <w:proofErr w:type="spellEnd"/>
      <w:r w:rsidRPr="005539AB">
        <w:rPr>
          <w:rFonts w:ascii="Times New Roman" w:eastAsia="Times New Roman" w:hAnsi="Times New Roman" w:cs="Times New Roman"/>
          <w:color w:val="000000"/>
          <w:sz w:val="24"/>
          <w:szCs w:val="24"/>
          <w:lang w:eastAsia="it-IT"/>
        </w:rPr>
        <w:t xml:space="preserve">, in origine palazzo del sultano, sede odierna del Museo archeologico che custodisce il mosaico proveniente da Volubilis raffigurante la Navigazione di Venere. Ci sposteremo poi sulla Montagne per un tea a Villa </w:t>
      </w:r>
      <w:proofErr w:type="spellStart"/>
      <w:r w:rsidRPr="005539AB">
        <w:rPr>
          <w:rFonts w:ascii="Times New Roman" w:eastAsia="Times New Roman" w:hAnsi="Times New Roman" w:cs="Times New Roman"/>
          <w:color w:val="000000"/>
          <w:sz w:val="24"/>
          <w:szCs w:val="24"/>
          <w:lang w:eastAsia="it-IT"/>
        </w:rPr>
        <w:t>Mabrouka</w:t>
      </w:r>
      <w:proofErr w:type="spellEnd"/>
      <w:r w:rsidRPr="005539AB">
        <w:rPr>
          <w:rFonts w:ascii="Times New Roman" w:eastAsia="Times New Roman" w:hAnsi="Times New Roman" w:cs="Times New Roman"/>
          <w:color w:val="000000"/>
          <w:sz w:val="24"/>
          <w:szCs w:val="24"/>
          <w:lang w:eastAsia="it-IT"/>
        </w:rPr>
        <w:t xml:space="preserve">, la casa di Yves Saint Laurent e Pierre Bergé, oggi di proprietà del designer Jasper </w:t>
      </w:r>
      <w:proofErr w:type="spellStart"/>
      <w:r w:rsidRPr="005539AB">
        <w:rPr>
          <w:rFonts w:ascii="Times New Roman" w:eastAsia="Times New Roman" w:hAnsi="Times New Roman" w:cs="Times New Roman"/>
          <w:color w:val="000000"/>
          <w:sz w:val="24"/>
          <w:szCs w:val="24"/>
          <w:lang w:eastAsia="it-IT"/>
        </w:rPr>
        <w:t>Conran</w:t>
      </w:r>
      <w:proofErr w:type="spellEnd"/>
      <w:r w:rsidRPr="005539AB">
        <w:rPr>
          <w:rFonts w:ascii="Times New Roman" w:eastAsia="Times New Roman" w:hAnsi="Times New Roman" w:cs="Times New Roman"/>
          <w:color w:val="000000"/>
          <w:sz w:val="24"/>
          <w:szCs w:val="24"/>
          <w:lang w:eastAsia="it-IT"/>
        </w:rPr>
        <w:t xml:space="preserve">. Rientro in hotel. Cena </w:t>
      </w:r>
      <w:r w:rsidR="00266DE0" w:rsidRPr="005539AB">
        <w:rPr>
          <w:rFonts w:ascii="Times New Roman" w:eastAsia="Times New Roman" w:hAnsi="Times New Roman" w:cs="Times New Roman"/>
          <w:color w:val="000000"/>
          <w:sz w:val="24"/>
          <w:szCs w:val="24"/>
          <w:lang w:eastAsia="it-IT"/>
        </w:rPr>
        <w:t xml:space="preserve">e pernottamento </w:t>
      </w:r>
      <w:r w:rsidRPr="005539AB">
        <w:rPr>
          <w:rFonts w:ascii="Times New Roman" w:eastAsia="Times New Roman" w:hAnsi="Times New Roman" w:cs="Times New Roman"/>
          <w:color w:val="000000"/>
          <w:sz w:val="24"/>
          <w:szCs w:val="24"/>
          <w:lang w:eastAsia="it-IT"/>
        </w:rPr>
        <w:t>in hotel.</w:t>
      </w:r>
    </w:p>
    <w:p w:rsidR="00340B95" w:rsidRDefault="00340B95" w:rsidP="005539AB">
      <w:pPr>
        <w:spacing w:after="0" w:line="276" w:lineRule="auto"/>
        <w:jc w:val="both"/>
        <w:rPr>
          <w:rFonts w:ascii="Times New Roman" w:eastAsia="Times New Roman" w:hAnsi="Times New Roman" w:cs="Times New Roman"/>
          <w:color w:val="000000"/>
          <w:sz w:val="24"/>
          <w:szCs w:val="24"/>
          <w:lang w:eastAsia="it-IT"/>
        </w:rPr>
      </w:pPr>
    </w:p>
    <w:p w:rsidR="00E16423" w:rsidRDefault="00E16423" w:rsidP="005539AB">
      <w:pPr>
        <w:spacing w:after="0" w:line="276" w:lineRule="auto"/>
        <w:jc w:val="both"/>
        <w:rPr>
          <w:rFonts w:ascii="Times New Roman" w:eastAsia="Times New Roman" w:hAnsi="Times New Roman" w:cs="Times New Roman"/>
          <w:color w:val="000000"/>
          <w:sz w:val="24"/>
          <w:szCs w:val="24"/>
          <w:lang w:eastAsia="it-IT"/>
        </w:rPr>
      </w:pPr>
    </w:p>
    <w:p w:rsidR="00340B95" w:rsidRPr="005539AB" w:rsidRDefault="00340B95" w:rsidP="005539AB">
      <w:pPr>
        <w:spacing w:after="0" w:line="276" w:lineRule="auto"/>
        <w:jc w:val="both"/>
        <w:rPr>
          <w:rFonts w:ascii="Times New Roman" w:eastAsia="Times New Roman" w:hAnsi="Times New Roman" w:cs="Times New Roman"/>
          <w:color w:val="000000"/>
          <w:sz w:val="24"/>
          <w:szCs w:val="24"/>
          <w:lang w:eastAsia="it-IT"/>
        </w:rPr>
      </w:pPr>
    </w:p>
    <w:p w:rsidR="005F1B60" w:rsidRPr="005539AB" w:rsidRDefault="005F1B60" w:rsidP="005539AB">
      <w:pPr>
        <w:spacing w:after="0" w:line="276" w:lineRule="auto"/>
        <w:rPr>
          <w:rFonts w:ascii="Times New Roman" w:eastAsia="Times New Roman" w:hAnsi="Times New Roman" w:cs="Times New Roman"/>
          <w:b/>
          <w:bCs/>
          <w:color w:val="000000"/>
          <w:sz w:val="24"/>
          <w:szCs w:val="24"/>
          <w:lang w:eastAsia="it-IT"/>
        </w:rPr>
      </w:pPr>
    </w:p>
    <w:p w:rsidR="00266DE0" w:rsidRPr="005539AB" w:rsidRDefault="005F1B60" w:rsidP="005539AB">
      <w:pPr>
        <w:spacing w:line="276" w:lineRule="auto"/>
        <w:rPr>
          <w:rFonts w:ascii="Times New Roman" w:hAnsi="Times New Roman" w:cs="Times New Roman"/>
          <w:b/>
          <w:bCs/>
          <w:i/>
          <w:iCs/>
          <w:color w:val="000000" w:themeColor="text1"/>
          <w:sz w:val="24"/>
          <w:szCs w:val="24"/>
          <w:u w:val="single"/>
        </w:rPr>
      </w:pPr>
      <w:r w:rsidRPr="005539AB">
        <w:rPr>
          <w:rFonts w:ascii="Times New Roman" w:eastAsia="Times New Roman" w:hAnsi="Times New Roman" w:cs="Times New Roman"/>
          <w:b/>
          <w:bCs/>
          <w:i/>
          <w:iCs/>
          <w:color w:val="000000" w:themeColor="text1"/>
          <w:sz w:val="24"/>
          <w:szCs w:val="24"/>
          <w:u w:val="single"/>
          <w:lang w:eastAsia="it-IT"/>
        </w:rPr>
        <w:lastRenderedPageBreak/>
        <w:t xml:space="preserve">3° giorno </w:t>
      </w:r>
      <w:r w:rsidR="00266DE0" w:rsidRPr="005539AB">
        <w:rPr>
          <w:rStyle w:val="Policepardfaut"/>
          <w:rFonts w:ascii="Times New Roman" w:hAnsi="Times New Roman" w:cs="Times New Roman"/>
          <w:b/>
          <w:bCs/>
          <w:i/>
          <w:iCs/>
          <w:color w:val="000000" w:themeColor="text1"/>
          <w:sz w:val="24"/>
          <w:szCs w:val="24"/>
          <w:u w:val="single"/>
          <w:shd w:val="clear" w:color="auto" w:fill="FFFFFF"/>
        </w:rPr>
        <w:t xml:space="preserve">TANGERI – TETOUAN – CHEFCHAOUEN </w:t>
      </w:r>
    </w:p>
    <w:p w:rsidR="00266DE0" w:rsidRPr="005539AB" w:rsidRDefault="00266DE0" w:rsidP="005539AB">
      <w:pPr>
        <w:spacing w:after="0" w:line="276" w:lineRule="auto"/>
        <w:rPr>
          <w:rFonts w:ascii="Times New Roman" w:hAnsi="Times New Roman" w:cs="Times New Roman"/>
          <w:sz w:val="24"/>
          <w:szCs w:val="24"/>
        </w:rPr>
      </w:pPr>
      <w:r w:rsidRPr="005539AB">
        <w:rPr>
          <w:rStyle w:val="Policepardfaut"/>
          <w:rFonts w:ascii="Times New Roman" w:eastAsia="Times New Roman" w:hAnsi="Times New Roman" w:cs="Times New Roman"/>
          <w:color w:val="000000"/>
          <w:sz w:val="24"/>
          <w:szCs w:val="24"/>
          <w:lang w:eastAsia="it-IT"/>
        </w:rPr>
        <w:t xml:space="preserve">Prima colazione in hotel. Al mattino visita della città che ha conservato nelle sue architetture l’eredità Andalusa dei Moriscos che le conferisce un aspetto simile a quello dei quartieri arabi delle città della Spagna meridionale. Visita del </w:t>
      </w:r>
      <w:r w:rsidRPr="005539AB">
        <w:rPr>
          <w:rStyle w:val="Policepardfaut"/>
          <w:rFonts w:ascii="Times New Roman" w:eastAsia="Times New Roman" w:hAnsi="Times New Roman" w:cs="Times New Roman"/>
          <w:color w:val="0070C0"/>
          <w:sz w:val="24"/>
          <w:szCs w:val="24"/>
          <w:lang w:eastAsia="it-IT"/>
        </w:rPr>
        <w:t xml:space="preserve">Museo archeologico </w:t>
      </w:r>
      <w:r w:rsidRPr="005539AB">
        <w:rPr>
          <w:rStyle w:val="Policepardfaut"/>
          <w:rFonts w:ascii="Times New Roman" w:eastAsia="Times New Roman" w:hAnsi="Times New Roman" w:cs="Times New Roman"/>
          <w:color w:val="000000"/>
          <w:sz w:val="24"/>
          <w:szCs w:val="24"/>
          <w:lang w:eastAsia="it-IT"/>
        </w:rPr>
        <w:t>che custodisce il noto mosaico proveniente dagli scavi di Lixus con le ‘</w:t>
      </w:r>
      <w:r w:rsidRPr="005539AB">
        <w:rPr>
          <w:rStyle w:val="Policepardfaut"/>
          <w:rFonts w:ascii="Times New Roman" w:eastAsia="Times New Roman" w:hAnsi="Times New Roman" w:cs="Times New Roman"/>
          <w:color w:val="0070C0"/>
          <w:sz w:val="24"/>
          <w:szCs w:val="24"/>
          <w:lang w:eastAsia="it-IT"/>
        </w:rPr>
        <w:t>Tre Grazie’</w:t>
      </w:r>
      <w:r w:rsidRPr="005539AB">
        <w:rPr>
          <w:rStyle w:val="Policepardfaut"/>
          <w:rFonts w:ascii="Times New Roman" w:eastAsia="Times New Roman" w:hAnsi="Times New Roman" w:cs="Times New Roman"/>
          <w:color w:val="000000"/>
          <w:sz w:val="24"/>
          <w:szCs w:val="24"/>
          <w:lang w:eastAsia="it-IT"/>
        </w:rPr>
        <w:t xml:space="preserve">, per terminare con una passeggiata nella medina. </w:t>
      </w:r>
    </w:p>
    <w:p w:rsidR="00266DE0" w:rsidRPr="005539AB" w:rsidRDefault="00266DE0" w:rsidP="005539AB">
      <w:pPr>
        <w:spacing w:after="0" w:line="276" w:lineRule="auto"/>
        <w:rPr>
          <w:rFonts w:ascii="Times New Roman" w:eastAsia="Times New Roman" w:hAnsi="Times New Roman" w:cs="Times New Roman"/>
          <w:b/>
          <w:bCs/>
          <w:color w:val="000000"/>
          <w:sz w:val="24"/>
          <w:szCs w:val="24"/>
          <w:lang w:eastAsia="it-IT"/>
        </w:rPr>
      </w:pPr>
      <w:r w:rsidRPr="005539AB">
        <w:rPr>
          <w:rFonts w:ascii="Times New Roman" w:eastAsia="Times New Roman" w:hAnsi="Times New Roman" w:cs="Times New Roman"/>
          <w:b/>
          <w:bCs/>
          <w:color w:val="000000"/>
          <w:sz w:val="24"/>
          <w:szCs w:val="24"/>
          <w:lang w:eastAsia="it-IT"/>
        </w:rPr>
        <w:t xml:space="preserve">Pranzo in ristorante nel corso delle visite di Tetouan </w:t>
      </w:r>
    </w:p>
    <w:p w:rsidR="00266DE0" w:rsidRPr="005539AB" w:rsidRDefault="00266DE0" w:rsidP="005539AB">
      <w:pPr>
        <w:spacing w:after="0" w:line="276" w:lineRule="auto"/>
        <w:rPr>
          <w:rFonts w:ascii="Times New Roman" w:hAnsi="Times New Roman" w:cs="Times New Roman"/>
          <w:sz w:val="24"/>
          <w:szCs w:val="24"/>
        </w:rPr>
      </w:pPr>
      <w:r w:rsidRPr="005539AB">
        <w:rPr>
          <w:rStyle w:val="Policepardfaut"/>
          <w:rFonts w:ascii="Times New Roman" w:eastAsia="Times New Roman" w:hAnsi="Times New Roman" w:cs="Times New Roman"/>
          <w:color w:val="000000"/>
          <w:sz w:val="24"/>
          <w:szCs w:val="24"/>
          <w:lang w:eastAsia="it-IT"/>
        </w:rPr>
        <w:t xml:space="preserve">Nel primo pomeriggio partenza verso </w:t>
      </w:r>
      <w:proofErr w:type="spellStart"/>
      <w:r w:rsidRPr="005539AB">
        <w:rPr>
          <w:rStyle w:val="Policepardfaut"/>
          <w:rFonts w:ascii="Times New Roman" w:eastAsia="Times New Roman" w:hAnsi="Times New Roman" w:cs="Times New Roman"/>
          <w:color w:val="000000"/>
          <w:sz w:val="24"/>
          <w:szCs w:val="24"/>
          <w:lang w:eastAsia="it-IT"/>
        </w:rPr>
        <w:t>Chefchaouen</w:t>
      </w:r>
      <w:proofErr w:type="spellEnd"/>
      <w:r w:rsidRPr="005539AB">
        <w:rPr>
          <w:rStyle w:val="Policepardfaut"/>
          <w:rFonts w:ascii="Times New Roman" w:eastAsia="Times New Roman" w:hAnsi="Times New Roman" w:cs="Times New Roman"/>
          <w:color w:val="000000"/>
          <w:sz w:val="24"/>
          <w:szCs w:val="24"/>
          <w:lang w:eastAsia="it-IT"/>
        </w:rPr>
        <w:t>,</w:t>
      </w:r>
      <w:r w:rsidRPr="005539AB">
        <w:rPr>
          <w:rFonts w:ascii="Times New Roman" w:hAnsi="Times New Roman" w:cs="Times New Roman"/>
          <w:sz w:val="24"/>
          <w:szCs w:val="24"/>
        </w:rPr>
        <w:t xml:space="preserve"> </w:t>
      </w:r>
      <w:r w:rsidRPr="005539AB">
        <w:rPr>
          <w:rStyle w:val="Policepardfaut"/>
          <w:rFonts w:ascii="Times New Roman" w:eastAsia="Times New Roman" w:hAnsi="Times New Roman" w:cs="Times New Roman"/>
          <w:color w:val="000000"/>
          <w:sz w:val="24"/>
          <w:szCs w:val="24"/>
          <w:lang w:eastAsia="it-IT"/>
        </w:rPr>
        <w:t xml:space="preserve">visita di </w:t>
      </w:r>
      <w:proofErr w:type="spellStart"/>
      <w:r w:rsidRPr="005539AB">
        <w:rPr>
          <w:rStyle w:val="Policepardfaut"/>
          <w:rFonts w:ascii="Times New Roman" w:eastAsia="Times New Roman" w:hAnsi="Times New Roman" w:cs="Times New Roman"/>
          <w:color w:val="000000"/>
          <w:sz w:val="24"/>
          <w:szCs w:val="24"/>
          <w:lang w:eastAsia="it-IT"/>
        </w:rPr>
        <w:t>Chefchaouen</w:t>
      </w:r>
      <w:proofErr w:type="spellEnd"/>
      <w:r w:rsidRPr="005539AB">
        <w:rPr>
          <w:rStyle w:val="Policepardfaut"/>
          <w:rFonts w:ascii="Times New Roman" w:eastAsia="Times New Roman" w:hAnsi="Times New Roman" w:cs="Times New Roman"/>
          <w:color w:val="000000"/>
          <w:sz w:val="24"/>
          <w:szCs w:val="24"/>
          <w:lang w:eastAsia="it-IT"/>
        </w:rPr>
        <w:t>, la splendida città di montagna caratterizzata dai suoi colori bianco e blu, una magnifica miscela di culture araba e spagnola.</w:t>
      </w:r>
    </w:p>
    <w:p w:rsidR="00266DE0" w:rsidRPr="005539AB" w:rsidRDefault="00266DE0" w:rsidP="005539AB">
      <w:pPr>
        <w:spacing w:after="0" w:line="276" w:lineRule="auto"/>
        <w:rPr>
          <w:rFonts w:ascii="Times New Roman" w:eastAsia="Times New Roman" w:hAnsi="Times New Roman" w:cs="Times New Roman"/>
          <w:b/>
          <w:bCs/>
          <w:color w:val="000000"/>
          <w:sz w:val="24"/>
          <w:szCs w:val="24"/>
          <w:lang w:eastAsia="it-IT"/>
        </w:rPr>
      </w:pPr>
      <w:r w:rsidRPr="005539AB">
        <w:rPr>
          <w:rFonts w:ascii="Times New Roman" w:eastAsia="Times New Roman" w:hAnsi="Times New Roman" w:cs="Times New Roman"/>
          <w:b/>
          <w:bCs/>
          <w:color w:val="000000"/>
          <w:sz w:val="24"/>
          <w:szCs w:val="24"/>
          <w:lang w:eastAsia="it-IT"/>
        </w:rPr>
        <w:t>Rientro in hotel. Cena e pernottamento in hotel.</w:t>
      </w:r>
    </w:p>
    <w:p w:rsidR="00266DE0" w:rsidRPr="005539AB" w:rsidRDefault="00266DE0" w:rsidP="005539AB">
      <w:pPr>
        <w:spacing w:after="0" w:line="276" w:lineRule="auto"/>
        <w:rPr>
          <w:rFonts w:ascii="Aptos" w:eastAsia="Times New Roman" w:hAnsi="Aptos" w:cs="Times New Roman"/>
          <w:b/>
          <w:bCs/>
          <w:color w:val="000000"/>
          <w:sz w:val="24"/>
          <w:szCs w:val="24"/>
          <w:lang w:eastAsia="it-IT"/>
        </w:rPr>
      </w:pPr>
    </w:p>
    <w:p w:rsidR="00266DE0" w:rsidRPr="005539AB" w:rsidRDefault="00266DE0" w:rsidP="005539AB">
      <w:pPr>
        <w:spacing w:after="0" w:line="276" w:lineRule="auto"/>
        <w:jc w:val="both"/>
        <w:rPr>
          <w:rFonts w:ascii="Times New Roman" w:hAnsi="Times New Roman" w:cs="Times New Roman"/>
          <w:b/>
          <w:bCs/>
          <w:i/>
          <w:iCs/>
          <w:color w:val="000000" w:themeColor="text1"/>
          <w:sz w:val="24"/>
          <w:szCs w:val="24"/>
        </w:rPr>
      </w:pPr>
      <w:r w:rsidRPr="005539AB">
        <w:rPr>
          <w:rStyle w:val="Policepardfaut"/>
          <w:rFonts w:ascii="Times New Roman" w:eastAsia="Times New Roman" w:hAnsi="Times New Roman" w:cs="Times New Roman"/>
          <w:b/>
          <w:bCs/>
          <w:i/>
          <w:iCs/>
          <w:color w:val="000000" w:themeColor="text1"/>
          <w:sz w:val="24"/>
          <w:szCs w:val="24"/>
          <w:u w:val="single"/>
          <w:lang w:eastAsia="it-IT"/>
        </w:rPr>
        <w:t>4° GIORNO:</w:t>
      </w:r>
      <w:r w:rsidR="005539AB" w:rsidRPr="005539AB">
        <w:rPr>
          <w:rStyle w:val="Policepardfaut"/>
          <w:rFonts w:ascii="Times New Roman" w:eastAsia="Times New Roman" w:hAnsi="Times New Roman" w:cs="Times New Roman"/>
          <w:b/>
          <w:bCs/>
          <w:i/>
          <w:iCs/>
          <w:color w:val="000000" w:themeColor="text1"/>
          <w:sz w:val="24"/>
          <w:szCs w:val="24"/>
          <w:u w:val="single"/>
          <w:lang w:eastAsia="it-IT"/>
        </w:rPr>
        <w:t xml:space="preserve"> </w:t>
      </w:r>
      <w:r w:rsidRPr="005539AB">
        <w:rPr>
          <w:rStyle w:val="Policepardfaut"/>
          <w:rFonts w:ascii="Times New Roman" w:eastAsia="Times New Roman" w:hAnsi="Times New Roman" w:cs="Times New Roman"/>
          <w:b/>
          <w:bCs/>
          <w:i/>
          <w:iCs/>
          <w:color w:val="000000" w:themeColor="text1"/>
          <w:sz w:val="24"/>
          <w:szCs w:val="24"/>
          <w:u w:val="single"/>
          <w:lang w:eastAsia="it-IT"/>
        </w:rPr>
        <w:t xml:space="preserve"> </w:t>
      </w:r>
      <w:r w:rsidRPr="005539AB">
        <w:rPr>
          <w:rStyle w:val="Policepardfaut"/>
          <w:rFonts w:ascii="Times New Roman" w:hAnsi="Times New Roman" w:cs="Times New Roman"/>
          <w:b/>
          <w:bCs/>
          <w:i/>
          <w:iCs/>
          <w:color w:val="000000" w:themeColor="text1"/>
          <w:sz w:val="24"/>
          <w:szCs w:val="24"/>
          <w:u w:val="single"/>
          <w:shd w:val="clear" w:color="auto" w:fill="FFFFFF"/>
        </w:rPr>
        <w:t xml:space="preserve">CHEFCHAOUEN </w:t>
      </w:r>
      <w:r w:rsidR="005539AB" w:rsidRPr="005539AB">
        <w:rPr>
          <w:rStyle w:val="Policepardfaut"/>
          <w:rFonts w:ascii="Times New Roman" w:hAnsi="Times New Roman" w:cs="Times New Roman"/>
          <w:b/>
          <w:bCs/>
          <w:i/>
          <w:iCs/>
          <w:color w:val="000000" w:themeColor="text1"/>
          <w:sz w:val="24"/>
          <w:szCs w:val="24"/>
          <w:u w:val="single"/>
          <w:shd w:val="clear" w:color="auto" w:fill="FFFFFF"/>
        </w:rPr>
        <w:t>–</w:t>
      </w:r>
      <w:r w:rsidRPr="005539AB">
        <w:rPr>
          <w:rStyle w:val="Policepardfaut"/>
          <w:rFonts w:ascii="Times New Roman" w:hAnsi="Times New Roman" w:cs="Times New Roman"/>
          <w:b/>
          <w:bCs/>
          <w:i/>
          <w:iCs/>
          <w:color w:val="000000" w:themeColor="text1"/>
          <w:sz w:val="24"/>
          <w:szCs w:val="24"/>
          <w:u w:val="single"/>
          <w:shd w:val="clear" w:color="auto" w:fill="FFFFFF"/>
        </w:rPr>
        <w:t xml:space="preserve"> </w:t>
      </w:r>
      <w:r w:rsidRPr="005539AB">
        <w:rPr>
          <w:rStyle w:val="Policepardfaut"/>
          <w:rFonts w:ascii="Times New Roman" w:eastAsia="Times New Roman" w:hAnsi="Times New Roman" w:cs="Times New Roman"/>
          <w:b/>
          <w:bCs/>
          <w:i/>
          <w:iCs/>
          <w:color w:val="000000" w:themeColor="text1"/>
          <w:sz w:val="24"/>
          <w:szCs w:val="24"/>
          <w:u w:val="single"/>
          <w:lang w:eastAsia="it-IT"/>
        </w:rPr>
        <w:t xml:space="preserve">ASILAH – TANGERI </w:t>
      </w:r>
    </w:p>
    <w:p w:rsidR="00266DE0" w:rsidRPr="005539AB" w:rsidRDefault="00266DE0" w:rsidP="005539AB">
      <w:pPr>
        <w:spacing w:after="0" w:line="276" w:lineRule="auto"/>
        <w:jc w:val="both"/>
        <w:rPr>
          <w:rFonts w:ascii="Times New Roman" w:hAnsi="Times New Roman" w:cs="Times New Roman"/>
          <w:sz w:val="24"/>
          <w:szCs w:val="24"/>
        </w:rPr>
      </w:pPr>
      <w:r w:rsidRPr="005539AB">
        <w:rPr>
          <w:rStyle w:val="Policepardfaut"/>
          <w:rFonts w:ascii="Times New Roman" w:eastAsia="Times New Roman" w:hAnsi="Times New Roman" w:cs="Times New Roman"/>
          <w:color w:val="000000"/>
          <w:sz w:val="24"/>
          <w:szCs w:val="24"/>
          <w:lang w:eastAsia="it-IT"/>
        </w:rPr>
        <w:t xml:space="preserve">Prima colazione in hotel e partenza in pullman per le visite. Visiteremo ASILAH, antica città porto fortificata dai portoghesi che conserva il nucleo storico dominato dai colori bianchi e blu. Una volta concluso il giro della medina, ci trasferiremo a </w:t>
      </w:r>
      <w:r w:rsidRPr="005539AB">
        <w:rPr>
          <w:rStyle w:val="Policepardfaut"/>
          <w:rFonts w:ascii="Times New Roman" w:eastAsia="Times New Roman" w:hAnsi="Times New Roman" w:cs="Times New Roman"/>
          <w:color w:val="0070C0"/>
          <w:sz w:val="24"/>
          <w:szCs w:val="24"/>
          <w:lang w:eastAsia="it-IT"/>
        </w:rPr>
        <w:t>ROHUNA</w:t>
      </w:r>
      <w:r w:rsidRPr="005539AB">
        <w:rPr>
          <w:rStyle w:val="Policepardfaut"/>
          <w:rFonts w:ascii="Times New Roman" w:eastAsia="Times New Roman" w:hAnsi="Times New Roman" w:cs="Times New Roman"/>
          <w:color w:val="000000"/>
          <w:sz w:val="24"/>
          <w:szCs w:val="24"/>
          <w:lang w:eastAsia="it-IT"/>
        </w:rPr>
        <w:t xml:space="preserve"> (visita soggetta ad autorizzazione) Questo luogo, che poi divenne un giardino sull’Atlantico, sorge in mezzo al nulla ed ospita un’importante collezione di piante autoctone in via di estinzione recuperate in anni di ricerca.</w:t>
      </w:r>
    </w:p>
    <w:p w:rsidR="00266DE0" w:rsidRPr="005539AB" w:rsidRDefault="00266DE0" w:rsidP="005539AB">
      <w:pPr>
        <w:spacing w:after="0" w:line="276" w:lineRule="auto"/>
        <w:jc w:val="both"/>
        <w:rPr>
          <w:rFonts w:ascii="Times New Roman" w:eastAsia="Times New Roman" w:hAnsi="Times New Roman" w:cs="Times New Roman"/>
          <w:b/>
          <w:bCs/>
          <w:color w:val="000000"/>
          <w:sz w:val="24"/>
          <w:szCs w:val="24"/>
          <w:lang w:eastAsia="it-IT"/>
        </w:rPr>
      </w:pPr>
      <w:r w:rsidRPr="005539AB">
        <w:rPr>
          <w:rFonts w:ascii="Times New Roman" w:eastAsia="Times New Roman" w:hAnsi="Times New Roman" w:cs="Times New Roman"/>
          <w:b/>
          <w:bCs/>
          <w:color w:val="000000"/>
          <w:sz w:val="24"/>
          <w:szCs w:val="24"/>
          <w:lang w:eastAsia="it-IT"/>
        </w:rPr>
        <w:t>Pranzo in ristorante local</w:t>
      </w:r>
      <w:r w:rsidR="005539AB" w:rsidRPr="005539AB">
        <w:rPr>
          <w:rFonts w:ascii="Times New Roman" w:eastAsia="Times New Roman" w:hAnsi="Times New Roman" w:cs="Times New Roman"/>
          <w:b/>
          <w:bCs/>
          <w:color w:val="000000"/>
          <w:sz w:val="24"/>
          <w:szCs w:val="24"/>
          <w:lang w:eastAsia="it-IT"/>
        </w:rPr>
        <w:t>e</w:t>
      </w:r>
      <w:r w:rsidRPr="005539AB">
        <w:rPr>
          <w:rFonts w:ascii="Times New Roman" w:eastAsia="Times New Roman" w:hAnsi="Times New Roman" w:cs="Times New Roman"/>
          <w:b/>
          <w:bCs/>
          <w:color w:val="000000"/>
          <w:sz w:val="24"/>
          <w:szCs w:val="24"/>
          <w:lang w:eastAsia="it-IT"/>
        </w:rPr>
        <w:t xml:space="preserve"> di pesce ad </w:t>
      </w:r>
      <w:proofErr w:type="spellStart"/>
      <w:r w:rsidRPr="005539AB">
        <w:rPr>
          <w:rFonts w:ascii="Times New Roman" w:eastAsia="Times New Roman" w:hAnsi="Times New Roman" w:cs="Times New Roman"/>
          <w:b/>
          <w:bCs/>
          <w:color w:val="000000"/>
          <w:sz w:val="24"/>
          <w:szCs w:val="24"/>
          <w:lang w:eastAsia="it-IT"/>
        </w:rPr>
        <w:t>Asilah</w:t>
      </w:r>
      <w:proofErr w:type="spellEnd"/>
    </w:p>
    <w:p w:rsidR="00266DE0" w:rsidRPr="005539AB" w:rsidRDefault="005539AB" w:rsidP="005539AB">
      <w:pPr>
        <w:spacing w:after="0" w:line="276" w:lineRule="auto"/>
        <w:jc w:val="both"/>
        <w:rPr>
          <w:rFonts w:ascii="Times New Roman" w:eastAsia="Times New Roman" w:hAnsi="Times New Roman" w:cs="Times New Roman"/>
          <w:color w:val="000000"/>
          <w:sz w:val="24"/>
          <w:szCs w:val="24"/>
          <w:lang w:eastAsia="it-IT"/>
        </w:rPr>
      </w:pPr>
      <w:r w:rsidRPr="005539AB">
        <w:rPr>
          <w:rFonts w:ascii="Times New Roman" w:eastAsia="Times New Roman" w:hAnsi="Times New Roman" w:cs="Times New Roman"/>
          <w:b/>
          <w:bCs/>
          <w:color w:val="000000"/>
          <w:sz w:val="24"/>
          <w:szCs w:val="24"/>
          <w:lang w:eastAsia="it-IT"/>
        </w:rPr>
        <w:t xml:space="preserve">Nel pomeriggio </w:t>
      </w:r>
      <w:r w:rsidR="00266DE0" w:rsidRPr="005539AB">
        <w:rPr>
          <w:rFonts w:ascii="Times New Roman" w:eastAsia="Times New Roman" w:hAnsi="Times New Roman" w:cs="Times New Roman"/>
          <w:color w:val="000000"/>
          <w:sz w:val="24"/>
          <w:szCs w:val="24"/>
          <w:lang w:eastAsia="it-IT"/>
        </w:rPr>
        <w:t xml:space="preserve">Visita della città di </w:t>
      </w:r>
      <w:proofErr w:type="spellStart"/>
      <w:r w:rsidR="00266DE0" w:rsidRPr="005539AB">
        <w:rPr>
          <w:rFonts w:ascii="Times New Roman" w:eastAsia="Times New Roman" w:hAnsi="Times New Roman" w:cs="Times New Roman"/>
          <w:color w:val="000000"/>
          <w:sz w:val="24"/>
          <w:szCs w:val="24"/>
          <w:lang w:eastAsia="it-IT"/>
        </w:rPr>
        <w:t>Asilah</w:t>
      </w:r>
      <w:proofErr w:type="spellEnd"/>
      <w:r w:rsidR="00266DE0" w:rsidRPr="005539AB">
        <w:rPr>
          <w:rFonts w:ascii="Times New Roman" w:eastAsia="Times New Roman" w:hAnsi="Times New Roman" w:cs="Times New Roman"/>
          <w:color w:val="000000"/>
          <w:sz w:val="24"/>
          <w:szCs w:val="24"/>
          <w:lang w:eastAsia="it-IT"/>
        </w:rPr>
        <w:t>,</w:t>
      </w:r>
      <w:r w:rsidRPr="005539AB">
        <w:rPr>
          <w:rFonts w:ascii="Times New Roman" w:eastAsia="Times New Roman" w:hAnsi="Times New Roman" w:cs="Times New Roman"/>
          <w:color w:val="000000"/>
          <w:sz w:val="24"/>
          <w:szCs w:val="24"/>
          <w:lang w:eastAsia="it-IT"/>
        </w:rPr>
        <w:t xml:space="preserve"> </w:t>
      </w:r>
      <w:r w:rsidR="00266DE0" w:rsidRPr="005539AB">
        <w:rPr>
          <w:rFonts w:ascii="Times New Roman" w:eastAsia="Times New Roman" w:hAnsi="Times New Roman" w:cs="Times New Roman"/>
          <w:color w:val="000000"/>
          <w:sz w:val="24"/>
          <w:szCs w:val="24"/>
          <w:lang w:eastAsia="it-IT"/>
        </w:rPr>
        <w:t>costruita dai portoghesi coloniali. La medina è un centro d'arte, nota per i suoi murales</w:t>
      </w:r>
      <w:r w:rsidRPr="005539AB">
        <w:rPr>
          <w:rFonts w:ascii="Times New Roman" w:eastAsia="Times New Roman" w:hAnsi="Times New Roman" w:cs="Times New Roman"/>
          <w:color w:val="000000"/>
          <w:sz w:val="24"/>
          <w:szCs w:val="24"/>
          <w:lang w:eastAsia="it-IT"/>
        </w:rPr>
        <w:t xml:space="preserve">. </w:t>
      </w:r>
      <w:r w:rsidR="00266DE0" w:rsidRPr="005539AB">
        <w:rPr>
          <w:rStyle w:val="Policepardfaut"/>
          <w:rFonts w:ascii="Times New Roman" w:eastAsia="Times New Roman" w:hAnsi="Times New Roman" w:cs="Times New Roman"/>
          <w:color w:val="000000"/>
          <w:sz w:val="24"/>
          <w:szCs w:val="24"/>
          <w:lang w:eastAsia="it-IT"/>
        </w:rPr>
        <w:t>La visita inizia all'ingresso della città vecchia (Medina).</w:t>
      </w:r>
    </w:p>
    <w:p w:rsidR="00266DE0" w:rsidRPr="005539AB" w:rsidRDefault="00266DE0" w:rsidP="005539AB">
      <w:pPr>
        <w:spacing w:after="0" w:line="276" w:lineRule="auto"/>
        <w:jc w:val="both"/>
        <w:rPr>
          <w:rFonts w:ascii="Times New Roman" w:eastAsia="Times New Roman" w:hAnsi="Times New Roman" w:cs="Times New Roman"/>
          <w:color w:val="000000"/>
          <w:sz w:val="24"/>
          <w:szCs w:val="24"/>
          <w:lang w:eastAsia="it-IT"/>
        </w:rPr>
      </w:pPr>
      <w:r w:rsidRPr="005539AB">
        <w:rPr>
          <w:rFonts w:ascii="Times New Roman" w:eastAsia="Times New Roman" w:hAnsi="Times New Roman" w:cs="Times New Roman"/>
          <w:color w:val="000000"/>
          <w:sz w:val="24"/>
          <w:szCs w:val="24"/>
          <w:lang w:eastAsia="it-IT"/>
        </w:rPr>
        <w:t xml:space="preserve">Breve introduzione alla storia di </w:t>
      </w:r>
      <w:proofErr w:type="spellStart"/>
      <w:r w:rsidRPr="005539AB">
        <w:rPr>
          <w:rFonts w:ascii="Times New Roman" w:eastAsia="Times New Roman" w:hAnsi="Times New Roman" w:cs="Times New Roman"/>
          <w:color w:val="000000"/>
          <w:sz w:val="24"/>
          <w:szCs w:val="24"/>
          <w:lang w:eastAsia="it-IT"/>
        </w:rPr>
        <w:t>Asilah</w:t>
      </w:r>
      <w:proofErr w:type="spellEnd"/>
      <w:r w:rsidRPr="005539AB">
        <w:rPr>
          <w:rFonts w:ascii="Times New Roman" w:eastAsia="Times New Roman" w:hAnsi="Times New Roman" w:cs="Times New Roman"/>
          <w:color w:val="000000"/>
          <w:sz w:val="24"/>
          <w:szCs w:val="24"/>
          <w:lang w:eastAsia="it-IT"/>
        </w:rPr>
        <w:t>: fortificazioni portoghesi, influenze andaluse e l'identità artistica moderna della città.</w:t>
      </w:r>
      <w:r w:rsidR="005539AB" w:rsidRPr="005539AB">
        <w:rPr>
          <w:rFonts w:ascii="Times New Roman" w:eastAsia="Times New Roman" w:hAnsi="Times New Roman" w:cs="Times New Roman"/>
          <w:color w:val="000000"/>
          <w:sz w:val="24"/>
          <w:szCs w:val="24"/>
          <w:lang w:eastAsia="it-IT"/>
        </w:rPr>
        <w:t xml:space="preserve"> </w:t>
      </w:r>
      <w:proofErr w:type="spellStart"/>
      <w:r w:rsidRPr="005539AB">
        <w:rPr>
          <w:rStyle w:val="Policepardfaut"/>
          <w:rFonts w:ascii="Times New Roman" w:eastAsia="Times New Roman" w:hAnsi="Times New Roman" w:cs="Times New Roman"/>
          <w:color w:val="000000"/>
          <w:sz w:val="24"/>
          <w:szCs w:val="24"/>
          <w:lang w:eastAsia="it-IT"/>
        </w:rPr>
        <w:t>Bab</w:t>
      </w:r>
      <w:proofErr w:type="spellEnd"/>
      <w:r w:rsidRPr="005539AB">
        <w:rPr>
          <w:rStyle w:val="Policepardfaut"/>
          <w:rFonts w:ascii="Times New Roman" w:eastAsia="Times New Roman" w:hAnsi="Times New Roman" w:cs="Times New Roman"/>
          <w:color w:val="000000"/>
          <w:sz w:val="24"/>
          <w:szCs w:val="24"/>
          <w:lang w:eastAsia="it-IT"/>
        </w:rPr>
        <w:t xml:space="preserve"> </w:t>
      </w:r>
      <w:proofErr w:type="spellStart"/>
      <w:r w:rsidRPr="005539AB">
        <w:rPr>
          <w:rStyle w:val="Policepardfaut"/>
          <w:rFonts w:ascii="Times New Roman" w:eastAsia="Times New Roman" w:hAnsi="Times New Roman" w:cs="Times New Roman"/>
          <w:color w:val="000000"/>
          <w:sz w:val="24"/>
          <w:szCs w:val="24"/>
          <w:lang w:eastAsia="it-IT"/>
        </w:rPr>
        <w:t>al-Bahr</w:t>
      </w:r>
      <w:proofErr w:type="spellEnd"/>
      <w:r w:rsidRPr="005539AB">
        <w:rPr>
          <w:rStyle w:val="Policepardfaut"/>
          <w:rFonts w:ascii="Times New Roman" w:eastAsia="Times New Roman" w:hAnsi="Times New Roman" w:cs="Times New Roman"/>
          <w:color w:val="000000"/>
          <w:sz w:val="24"/>
          <w:szCs w:val="24"/>
          <w:lang w:eastAsia="it-IT"/>
        </w:rPr>
        <w:t xml:space="preserve"> :Una splendida porta che si apre direttamente sull'oceano, seguita da una visita ai bastioni portoghesi e una sosta alla Torre </w:t>
      </w:r>
      <w:proofErr w:type="spellStart"/>
      <w:r w:rsidRPr="005539AB">
        <w:rPr>
          <w:rStyle w:val="Policepardfaut"/>
          <w:rFonts w:ascii="Times New Roman" w:eastAsia="Times New Roman" w:hAnsi="Times New Roman" w:cs="Times New Roman"/>
          <w:color w:val="000000"/>
          <w:sz w:val="24"/>
          <w:szCs w:val="24"/>
          <w:lang w:eastAsia="it-IT"/>
        </w:rPr>
        <w:t>El-Kamra</w:t>
      </w:r>
      <w:proofErr w:type="spellEnd"/>
      <w:r w:rsidRPr="005539AB">
        <w:rPr>
          <w:rStyle w:val="Policepardfaut"/>
          <w:rFonts w:ascii="Times New Roman" w:eastAsia="Times New Roman" w:hAnsi="Times New Roman" w:cs="Times New Roman"/>
          <w:color w:val="000000"/>
          <w:sz w:val="24"/>
          <w:szCs w:val="24"/>
          <w:lang w:eastAsia="it-IT"/>
        </w:rPr>
        <w:t xml:space="preserve"> (XVI secolo) e al Bastione di El Kebir.</w:t>
      </w:r>
    </w:p>
    <w:p w:rsidR="00266DE0" w:rsidRPr="005539AB" w:rsidRDefault="00266DE0" w:rsidP="005539AB">
      <w:pPr>
        <w:spacing w:after="0" w:line="276" w:lineRule="auto"/>
        <w:jc w:val="both"/>
        <w:rPr>
          <w:rFonts w:ascii="Times New Roman" w:hAnsi="Times New Roman" w:cs="Times New Roman"/>
          <w:sz w:val="24"/>
          <w:szCs w:val="24"/>
        </w:rPr>
      </w:pPr>
      <w:r w:rsidRPr="005539AB">
        <w:rPr>
          <w:rStyle w:val="Policepardfaut"/>
          <w:rFonts w:ascii="Times New Roman" w:eastAsia="Times New Roman" w:hAnsi="Times New Roman" w:cs="Times New Roman"/>
          <w:color w:val="000000"/>
          <w:sz w:val="24"/>
          <w:szCs w:val="24"/>
          <w:lang w:eastAsia="it-IT"/>
        </w:rPr>
        <w:t>Al termine della visita rientro a TANGERI.</w:t>
      </w:r>
    </w:p>
    <w:p w:rsidR="00266DE0" w:rsidRPr="005539AB" w:rsidRDefault="00266DE0" w:rsidP="005539AB">
      <w:pPr>
        <w:spacing w:after="0" w:line="276" w:lineRule="auto"/>
        <w:jc w:val="both"/>
        <w:rPr>
          <w:rFonts w:ascii="Times New Roman" w:eastAsia="Times New Roman" w:hAnsi="Times New Roman" w:cs="Times New Roman"/>
          <w:b/>
          <w:bCs/>
          <w:color w:val="000000"/>
          <w:sz w:val="24"/>
          <w:szCs w:val="24"/>
          <w:lang w:eastAsia="it-IT"/>
        </w:rPr>
      </w:pPr>
      <w:r w:rsidRPr="005539AB">
        <w:rPr>
          <w:rFonts w:ascii="Times New Roman" w:eastAsia="Times New Roman" w:hAnsi="Times New Roman" w:cs="Times New Roman"/>
          <w:b/>
          <w:bCs/>
          <w:color w:val="000000"/>
          <w:sz w:val="24"/>
          <w:szCs w:val="24"/>
          <w:lang w:eastAsia="it-IT"/>
        </w:rPr>
        <w:t xml:space="preserve">Rientro in pullman </w:t>
      </w:r>
    </w:p>
    <w:p w:rsidR="00266DE0" w:rsidRPr="005539AB" w:rsidRDefault="00266DE0" w:rsidP="005539AB">
      <w:pPr>
        <w:spacing w:after="0" w:line="276" w:lineRule="auto"/>
        <w:jc w:val="both"/>
        <w:rPr>
          <w:rFonts w:ascii="Times New Roman" w:hAnsi="Times New Roman" w:cs="Times New Roman"/>
          <w:sz w:val="24"/>
          <w:szCs w:val="24"/>
        </w:rPr>
      </w:pPr>
      <w:r w:rsidRPr="005539AB">
        <w:rPr>
          <w:rStyle w:val="Policepardfaut"/>
          <w:rFonts w:ascii="Times New Roman" w:eastAsia="Times New Roman" w:hAnsi="Times New Roman" w:cs="Times New Roman"/>
          <w:color w:val="000000"/>
          <w:sz w:val="24"/>
          <w:szCs w:val="24"/>
          <w:lang w:eastAsia="it-IT"/>
        </w:rPr>
        <w:t>Cena e pernottamento in hotel.</w:t>
      </w:r>
    </w:p>
    <w:p w:rsidR="005F1B60" w:rsidRPr="005539AB" w:rsidRDefault="005F1B60" w:rsidP="005539AB">
      <w:pPr>
        <w:spacing w:after="0" w:line="276" w:lineRule="auto"/>
        <w:rPr>
          <w:rFonts w:ascii="Aptos" w:eastAsia="Times New Roman" w:hAnsi="Aptos" w:cs="Times New Roman"/>
          <w:b/>
          <w:bCs/>
          <w:color w:val="000000"/>
          <w:sz w:val="24"/>
          <w:szCs w:val="24"/>
          <w:lang w:eastAsia="it-IT"/>
        </w:rPr>
      </w:pPr>
    </w:p>
    <w:p w:rsidR="005539AB" w:rsidRPr="005539AB" w:rsidRDefault="005539AB" w:rsidP="005539AB">
      <w:pPr>
        <w:spacing w:line="276" w:lineRule="auto"/>
        <w:rPr>
          <w:rFonts w:ascii="Times New Roman" w:hAnsi="Times New Roman" w:cs="Times New Roman"/>
          <w:b/>
          <w:bCs/>
          <w:i/>
          <w:iCs/>
          <w:color w:val="000000" w:themeColor="text1"/>
          <w:sz w:val="24"/>
          <w:szCs w:val="24"/>
        </w:rPr>
      </w:pPr>
      <w:r w:rsidRPr="005539AB">
        <w:rPr>
          <w:rStyle w:val="Policepardfaut"/>
          <w:rFonts w:ascii="Times New Roman" w:hAnsi="Times New Roman" w:cs="Times New Roman"/>
          <w:b/>
          <w:bCs/>
          <w:i/>
          <w:iCs/>
          <w:color w:val="000000" w:themeColor="text1"/>
          <w:sz w:val="24"/>
          <w:szCs w:val="24"/>
          <w:u w:val="single"/>
          <w:shd w:val="clear" w:color="auto" w:fill="FFFFFF"/>
        </w:rPr>
        <w:t>5</w:t>
      </w:r>
      <w:r w:rsidRPr="005539AB">
        <w:rPr>
          <w:rStyle w:val="Policepardfaut"/>
          <w:rFonts w:ascii="Times New Roman" w:eastAsia="Times New Roman" w:hAnsi="Times New Roman" w:cs="Times New Roman"/>
          <w:b/>
          <w:bCs/>
          <w:i/>
          <w:iCs/>
          <w:color w:val="000000" w:themeColor="text1"/>
          <w:sz w:val="24"/>
          <w:szCs w:val="24"/>
          <w:u w:val="single"/>
          <w:lang w:eastAsia="it-IT"/>
        </w:rPr>
        <w:t>° Giorno</w:t>
      </w:r>
      <w:r w:rsidRPr="005539AB">
        <w:rPr>
          <w:rStyle w:val="Policepardfaut"/>
          <w:rFonts w:ascii="Times New Roman" w:hAnsi="Times New Roman" w:cs="Times New Roman"/>
          <w:b/>
          <w:bCs/>
          <w:i/>
          <w:iCs/>
          <w:color w:val="000000" w:themeColor="text1"/>
          <w:sz w:val="24"/>
          <w:szCs w:val="24"/>
          <w:u w:val="single"/>
          <w:shd w:val="clear" w:color="auto" w:fill="FFFFFF"/>
        </w:rPr>
        <w:t>: TANGERI</w:t>
      </w:r>
    </w:p>
    <w:p w:rsidR="005539AB" w:rsidRPr="005539AB" w:rsidRDefault="005539AB" w:rsidP="005539AB">
      <w:pPr>
        <w:spacing w:after="0" w:line="276" w:lineRule="auto"/>
        <w:rPr>
          <w:rFonts w:ascii="Times New Roman" w:eastAsia="Times New Roman" w:hAnsi="Times New Roman" w:cs="Times New Roman"/>
          <w:color w:val="000000"/>
          <w:sz w:val="24"/>
          <w:szCs w:val="24"/>
          <w:lang w:eastAsia="it-IT"/>
        </w:rPr>
      </w:pPr>
      <w:r w:rsidRPr="005539AB">
        <w:rPr>
          <w:rFonts w:ascii="Times New Roman" w:eastAsia="Times New Roman" w:hAnsi="Times New Roman" w:cs="Times New Roman"/>
          <w:color w:val="000000"/>
          <w:sz w:val="24"/>
          <w:szCs w:val="24"/>
          <w:lang w:eastAsia="it-IT"/>
        </w:rPr>
        <w:t xml:space="preserve">Prima colazione in hotel e partenza a piedi per le visite. Dedicheremo la mattinata alla scoperta della Medina di Tangeri. Proseguiremo con la visita della Fondazione per la fotografia, creata nel 2018, primo luogo privato per promuovere la fotografia contemporanea in Marocco. </w:t>
      </w:r>
    </w:p>
    <w:p w:rsidR="005539AB" w:rsidRPr="005539AB" w:rsidRDefault="005539AB" w:rsidP="005539AB">
      <w:pPr>
        <w:spacing w:after="0" w:line="276" w:lineRule="auto"/>
        <w:rPr>
          <w:rFonts w:ascii="Times New Roman" w:eastAsia="Times New Roman" w:hAnsi="Times New Roman" w:cs="Times New Roman"/>
          <w:b/>
          <w:bCs/>
          <w:color w:val="000000"/>
          <w:sz w:val="24"/>
          <w:szCs w:val="24"/>
          <w:lang w:eastAsia="it-IT"/>
        </w:rPr>
      </w:pPr>
      <w:proofErr w:type="spellStart"/>
      <w:r w:rsidRPr="005539AB">
        <w:rPr>
          <w:rFonts w:ascii="Times New Roman" w:eastAsia="Times New Roman" w:hAnsi="Times New Roman" w:cs="Times New Roman"/>
          <w:b/>
          <w:bCs/>
          <w:color w:val="000000"/>
          <w:sz w:val="24"/>
          <w:szCs w:val="24"/>
          <w:lang w:eastAsia="it-IT"/>
        </w:rPr>
        <w:t>Panzo</w:t>
      </w:r>
      <w:proofErr w:type="spellEnd"/>
      <w:r w:rsidRPr="005539AB">
        <w:rPr>
          <w:rFonts w:ascii="Times New Roman" w:eastAsia="Times New Roman" w:hAnsi="Times New Roman" w:cs="Times New Roman"/>
          <w:b/>
          <w:bCs/>
          <w:color w:val="000000"/>
          <w:sz w:val="24"/>
          <w:szCs w:val="24"/>
          <w:lang w:eastAsia="it-IT"/>
        </w:rPr>
        <w:t xml:space="preserve"> in ristorante locale</w:t>
      </w:r>
    </w:p>
    <w:p w:rsidR="005539AB" w:rsidRPr="005539AB" w:rsidRDefault="005539AB" w:rsidP="005539AB">
      <w:pPr>
        <w:spacing w:after="0" w:line="276" w:lineRule="auto"/>
        <w:rPr>
          <w:rFonts w:ascii="Times New Roman" w:hAnsi="Times New Roman" w:cs="Times New Roman"/>
          <w:sz w:val="24"/>
          <w:szCs w:val="24"/>
        </w:rPr>
      </w:pPr>
      <w:r w:rsidRPr="005539AB">
        <w:rPr>
          <w:rStyle w:val="Policepardfaut"/>
          <w:rFonts w:ascii="Times New Roman" w:eastAsia="Times New Roman" w:hAnsi="Times New Roman" w:cs="Times New Roman"/>
          <w:color w:val="000000"/>
          <w:sz w:val="24"/>
          <w:szCs w:val="24"/>
          <w:lang w:eastAsia="it-IT"/>
        </w:rPr>
        <w:t xml:space="preserve">Nel pomeriggio, Visita della città, comprese le pittoresche zone costiere, </w:t>
      </w:r>
      <w:r w:rsidRPr="005539AB">
        <w:rPr>
          <w:rStyle w:val="Policepardfaut"/>
          <w:rFonts w:ascii="Times New Roman" w:eastAsia="Times New Roman" w:hAnsi="Times New Roman" w:cs="Times New Roman"/>
          <w:color w:val="0070C0"/>
          <w:sz w:val="24"/>
          <w:szCs w:val="24"/>
          <w:lang w:eastAsia="it-IT"/>
        </w:rPr>
        <w:t xml:space="preserve">di Capo </w:t>
      </w:r>
      <w:proofErr w:type="spellStart"/>
      <w:r w:rsidRPr="005539AB">
        <w:rPr>
          <w:rStyle w:val="Policepardfaut"/>
          <w:rFonts w:ascii="Times New Roman" w:eastAsia="Times New Roman" w:hAnsi="Times New Roman" w:cs="Times New Roman"/>
          <w:color w:val="0070C0"/>
          <w:sz w:val="24"/>
          <w:szCs w:val="24"/>
          <w:lang w:eastAsia="it-IT"/>
        </w:rPr>
        <w:t>Spartil</w:t>
      </w:r>
      <w:proofErr w:type="spellEnd"/>
      <w:r w:rsidRPr="005539AB">
        <w:rPr>
          <w:rStyle w:val="Policepardfaut"/>
          <w:rFonts w:ascii="Times New Roman" w:eastAsia="Times New Roman" w:hAnsi="Times New Roman" w:cs="Times New Roman"/>
          <w:color w:val="0070C0"/>
          <w:sz w:val="24"/>
          <w:szCs w:val="24"/>
          <w:lang w:eastAsia="it-IT"/>
        </w:rPr>
        <w:t xml:space="preserve"> </w:t>
      </w:r>
      <w:r w:rsidRPr="005539AB">
        <w:rPr>
          <w:rStyle w:val="Policepardfaut"/>
          <w:rFonts w:ascii="Times New Roman" w:eastAsia="Times New Roman" w:hAnsi="Times New Roman" w:cs="Times New Roman"/>
          <w:color w:val="000000"/>
          <w:sz w:val="24"/>
          <w:szCs w:val="24"/>
          <w:lang w:eastAsia="it-IT"/>
        </w:rPr>
        <w:t xml:space="preserve">e di </w:t>
      </w:r>
      <w:r w:rsidRPr="005539AB">
        <w:rPr>
          <w:rStyle w:val="Policepardfaut"/>
          <w:rFonts w:ascii="Times New Roman" w:eastAsia="Times New Roman" w:hAnsi="Times New Roman" w:cs="Times New Roman"/>
          <w:color w:val="0070C0"/>
          <w:sz w:val="24"/>
          <w:szCs w:val="24"/>
          <w:lang w:eastAsia="it-IT"/>
        </w:rPr>
        <w:t>Hercules Georges.</w:t>
      </w:r>
    </w:p>
    <w:p w:rsidR="005539AB" w:rsidRPr="005539AB" w:rsidRDefault="005539AB" w:rsidP="005539AB">
      <w:pPr>
        <w:spacing w:after="0" w:line="276" w:lineRule="auto"/>
        <w:rPr>
          <w:rFonts w:ascii="Times New Roman" w:hAnsi="Times New Roman" w:cs="Times New Roman"/>
          <w:sz w:val="24"/>
          <w:szCs w:val="24"/>
        </w:rPr>
      </w:pPr>
      <w:r w:rsidRPr="005539AB">
        <w:rPr>
          <w:rStyle w:val="Policepardfaut"/>
          <w:rFonts w:ascii="Times New Roman" w:eastAsia="Times New Roman" w:hAnsi="Times New Roman" w:cs="Times New Roman"/>
          <w:color w:val="000000"/>
          <w:sz w:val="24"/>
          <w:szCs w:val="24"/>
          <w:lang w:eastAsia="it-IT"/>
        </w:rPr>
        <w:t>Dopodiché, passeggiata nella vecchia medina Strade strette con case in stile andaluso,</w:t>
      </w:r>
      <w:r w:rsidRPr="005539AB">
        <w:rPr>
          <w:rFonts w:ascii="Times New Roman" w:hAnsi="Times New Roman" w:cs="Times New Roman"/>
          <w:sz w:val="24"/>
          <w:szCs w:val="24"/>
        </w:rPr>
        <w:t xml:space="preserve"> </w:t>
      </w:r>
      <w:r w:rsidRPr="005539AB">
        <w:rPr>
          <w:rStyle w:val="Policepardfaut"/>
          <w:rFonts w:ascii="Times New Roman" w:eastAsia="Times New Roman" w:hAnsi="Times New Roman" w:cs="Times New Roman"/>
          <w:color w:val="000000"/>
          <w:sz w:val="24"/>
          <w:szCs w:val="24"/>
          <w:lang w:eastAsia="it-IT"/>
        </w:rPr>
        <w:t>passando per una piazza incantevole ideale per foto e racconti</w:t>
      </w:r>
    </w:p>
    <w:p w:rsidR="005539AB" w:rsidRPr="005539AB" w:rsidRDefault="005539AB" w:rsidP="005539AB">
      <w:pPr>
        <w:spacing w:after="0" w:line="276" w:lineRule="auto"/>
        <w:rPr>
          <w:rFonts w:ascii="Times New Roman" w:hAnsi="Times New Roman" w:cs="Times New Roman"/>
          <w:sz w:val="24"/>
          <w:szCs w:val="24"/>
        </w:rPr>
      </w:pPr>
      <w:r w:rsidRPr="005539AB">
        <w:rPr>
          <w:rStyle w:val="Policepardfaut"/>
          <w:rFonts w:ascii="Times New Roman" w:eastAsia="Times New Roman" w:hAnsi="Times New Roman" w:cs="Times New Roman"/>
          <w:color w:val="000000"/>
          <w:sz w:val="24"/>
          <w:szCs w:val="24"/>
          <w:lang w:eastAsia="it-IT"/>
        </w:rPr>
        <w:t xml:space="preserve">Panetterie tradizionali e sosta all'iconico </w:t>
      </w:r>
      <w:proofErr w:type="spellStart"/>
      <w:r w:rsidRPr="005539AB">
        <w:rPr>
          <w:rStyle w:val="Policepardfaut"/>
          <w:rFonts w:ascii="Times New Roman" w:eastAsia="Times New Roman" w:hAnsi="Times New Roman" w:cs="Times New Roman"/>
          <w:color w:val="0070C0"/>
          <w:sz w:val="24"/>
          <w:szCs w:val="24"/>
          <w:lang w:eastAsia="it-IT"/>
        </w:rPr>
        <w:t>Café</w:t>
      </w:r>
      <w:proofErr w:type="spellEnd"/>
      <w:r w:rsidRPr="005539AB">
        <w:rPr>
          <w:rStyle w:val="Policepardfaut"/>
          <w:rFonts w:ascii="Times New Roman" w:eastAsia="Times New Roman" w:hAnsi="Times New Roman" w:cs="Times New Roman"/>
          <w:color w:val="0070C0"/>
          <w:sz w:val="24"/>
          <w:szCs w:val="24"/>
          <w:lang w:eastAsia="it-IT"/>
        </w:rPr>
        <w:t xml:space="preserve"> </w:t>
      </w:r>
      <w:proofErr w:type="spellStart"/>
      <w:r w:rsidRPr="005539AB">
        <w:rPr>
          <w:rStyle w:val="Policepardfaut"/>
          <w:rFonts w:ascii="Times New Roman" w:eastAsia="Times New Roman" w:hAnsi="Times New Roman" w:cs="Times New Roman"/>
          <w:color w:val="0070C0"/>
          <w:sz w:val="24"/>
          <w:szCs w:val="24"/>
          <w:lang w:eastAsia="it-IT"/>
        </w:rPr>
        <w:t>Hafa</w:t>
      </w:r>
      <w:proofErr w:type="spellEnd"/>
      <w:r w:rsidRPr="005539AB">
        <w:rPr>
          <w:rStyle w:val="Policepardfaut"/>
          <w:rFonts w:ascii="Times New Roman" w:eastAsia="Times New Roman" w:hAnsi="Times New Roman" w:cs="Times New Roman"/>
          <w:color w:val="0070C0"/>
          <w:sz w:val="24"/>
          <w:szCs w:val="24"/>
          <w:lang w:eastAsia="it-IT"/>
        </w:rPr>
        <w:t xml:space="preserve"> </w:t>
      </w:r>
      <w:r w:rsidRPr="005539AB">
        <w:rPr>
          <w:rStyle w:val="Policepardfaut"/>
          <w:rFonts w:ascii="Times New Roman" w:eastAsia="Times New Roman" w:hAnsi="Times New Roman" w:cs="Times New Roman"/>
          <w:color w:val="000000"/>
          <w:sz w:val="24"/>
          <w:szCs w:val="24"/>
          <w:lang w:eastAsia="it-IT"/>
        </w:rPr>
        <w:t>per un caffè e il tramonto sullo Stretto di Gibilterra.</w:t>
      </w:r>
    </w:p>
    <w:p w:rsidR="005539AB" w:rsidRDefault="005539AB" w:rsidP="005539AB">
      <w:pPr>
        <w:spacing w:after="0" w:line="276" w:lineRule="auto"/>
        <w:rPr>
          <w:rFonts w:ascii="Times New Roman" w:eastAsia="Times New Roman" w:hAnsi="Times New Roman" w:cs="Times New Roman"/>
          <w:b/>
          <w:bCs/>
          <w:color w:val="000000"/>
          <w:sz w:val="24"/>
          <w:szCs w:val="24"/>
          <w:lang w:eastAsia="it-IT"/>
        </w:rPr>
      </w:pPr>
      <w:r w:rsidRPr="005539AB">
        <w:rPr>
          <w:rFonts w:ascii="Times New Roman" w:eastAsia="Times New Roman" w:hAnsi="Times New Roman" w:cs="Times New Roman"/>
          <w:b/>
          <w:bCs/>
          <w:color w:val="000000"/>
          <w:sz w:val="24"/>
          <w:szCs w:val="24"/>
          <w:lang w:eastAsia="it-IT"/>
        </w:rPr>
        <w:t>Cena e pernottamento in hotel. </w:t>
      </w:r>
    </w:p>
    <w:p w:rsidR="005F1B60" w:rsidRPr="005539AB" w:rsidRDefault="005F1B60" w:rsidP="005539AB">
      <w:pPr>
        <w:spacing w:after="0" w:line="276" w:lineRule="auto"/>
        <w:rPr>
          <w:rFonts w:ascii="Times New Roman" w:eastAsia="Times New Roman" w:hAnsi="Times New Roman" w:cs="Times New Roman"/>
          <w:b/>
          <w:bCs/>
          <w:color w:val="000000"/>
          <w:sz w:val="24"/>
          <w:szCs w:val="24"/>
          <w:lang w:eastAsia="it-IT"/>
        </w:rPr>
      </w:pPr>
    </w:p>
    <w:p w:rsidR="005539AB" w:rsidRPr="005539AB" w:rsidRDefault="005F1B60" w:rsidP="005539AB">
      <w:pPr>
        <w:spacing w:after="0" w:line="276" w:lineRule="auto"/>
        <w:rPr>
          <w:rFonts w:ascii="Times New Roman" w:eastAsia="Times New Roman" w:hAnsi="Times New Roman" w:cs="Times New Roman"/>
          <w:i/>
          <w:iCs/>
          <w:color w:val="000000"/>
          <w:sz w:val="24"/>
          <w:szCs w:val="24"/>
          <w:u w:val="single"/>
          <w:lang w:eastAsia="it-IT"/>
        </w:rPr>
      </w:pPr>
      <w:r w:rsidRPr="005539AB">
        <w:rPr>
          <w:rFonts w:ascii="Times New Roman" w:eastAsia="Times New Roman" w:hAnsi="Times New Roman" w:cs="Times New Roman"/>
          <w:b/>
          <w:bCs/>
          <w:i/>
          <w:iCs/>
          <w:color w:val="000000"/>
          <w:sz w:val="24"/>
          <w:szCs w:val="24"/>
          <w:u w:val="single"/>
          <w:lang w:eastAsia="it-IT"/>
        </w:rPr>
        <w:lastRenderedPageBreak/>
        <w:t>6°giorno TANGERI – MILANO</w:t>
      </w:r>
      <w:r w:rsidRPr="005539AB">
        <w:rPr>
          <w:rFonts w:ascii="Times New Roman" w:eastAsia="Times New Roman" w:hAnsi="Times New Roman" w:cs="Times New Roman"/>
          <w:i/>
          <w:iCs/>
          <w:color w:val="000000"/>
          <w:sz w:val="24"/>
          <w:szCs w:val="24"/>
          <w:u w:val="single"/>
          <w:lang w:eastAsia="it-IT"/>
        </w:rPr>
        <w:t> </w:t>
      </w:r>
    </w:p>
    <w:p w:rsidR="005F1B60" w:rsidRPr="005539AB" w:rsidRDefault="005F1B60" w:rsidP="005539AB">
      <w:pPr>
        <w:spacing w:after="0" w:line="276" w:lineRule="auto"/>
        <w:rPr>
          <w:rFonts w:ascii="Times New Roman" w:eastAsia="Times New Roman" w:hAnsi="Times New Roman" w:cs="Times New Roman"/>
          <w:color w:val="000000"/>
          <w:sz w:val="24"/>
          <w:szCs w:val="24"/>
          <w:lang w:eastAsia="it-IT"/>
        </w:rPr>
      </w:pPr>
      <w:r w:rsidRPr="005539AB">
        <w:rPr>
          <w:rFonts w:ascii="Times New Roman" w:eastAsia="Times New Roman" w:hAnsi="Times New Roman" w:cs="Times New Roman"/>
          <w:color w:val="000000"/>
          <w:sz w:val="24"/>
          <w:szCs w:val="24"/>
          <w:lang w:eastAsia="it-IT"/>
        </w:rPr>
        <w:t xml:space="preserve">Prima colazione in hotel, check- out. Mattinata libera per visite individuali o di gruppo da definire eventualmente in loco con il docente. Colazione in ristorante. Trasferimento in pullman all’aeroporto di TANGERI in tempo utile per il volo di rientro </w:t>
      </w:r>
    </w:p>
    <w:p w:rsidR="00E02B50" w:rsidRPr="005539AB" w:rsidRDefault="00E02B50" w:rsidP="005539AB">
      <w:pPr>
        <w:spacing w:line="276" w:lineRule="auto"/>
        <w:ind w:right="-1"/>
        <w:jc w:val="both"/>
        <w:rPr>
          <w:rStyle w:val="Enfasigrassetto"/>
          <w:rFonts w:ascii="Times New Roman" w:hAnsi="Times New Roman" w:cs="Times New Roman"/>
          <w:b w:val="0"/>
          <w:iCs/>
          <w:sz w:val="24"/>
          <w:szCs w:val="24"/>
        </w:rPr>
      </w:pPr>
    </w:p>
    <w:p w:rsidR="001C4595" w:rsidRPr="005539AB" w:rsidRDefault="001C4595" w:rsidP="005539AB">
      <w:pPr>
        <w:spacing w:line="276" w:lineRule="auto"/>
        <w:ind w:right="-1"/>
        <w:jc w:val="both"/>
        <w:rPr>
          <w:rStyle w:val="Enfasigrassetto"/>
          <w:rFonts w:ascii="Times New Roman" w:hAnsi="Times New Roman" w:cs="Times New Roman"/>
          <w:b w:val="0"/>
          <w:iCs/>
          <w:sz w:val="24"/>
          <w:szCs w:val="24"/>
        </w:rPr>
      </w:pPr>
      <w:r w:rsidRPr="005539AB">
        <w:rPr>
          <w:rStyle w:val="Enfasigrassetto"/>
          <w:rFonts w:ascii="Times New Roman" w:hAnsi="Times New Roman" w:cs="Times New Roman"/>
          <w:iCs/>
          <w:sz w:val="24"/>
          <w:szCs w:val="24"/>
        </w:rPr>
        <w:t xml:space="preserve">QUOTA DI PARTECIPAZIONE: </w:t>
      </w:r>
      <w:r w:rsidR="005539AB">
        <w:rPr>
          <w:rStyle w:val="Enfasigrassetto"/>
          <w:rFonts w:ascii="Times New Roman" w:hAnsi="Times New Roman" w:cs="Times New Roman"/>
          <w:iCs/>
          <w:sz w:val="24"/>
          <w:szCs w:val="24"/>
        </w:rPr>
        <w:t xml:space="preserve">€ 1.890,00 </w:t>
      </w:r>
    </w:p>
    <w:p w:rsidR="001609B1" w:rsidRPr="005539AB" w:rsidRDefault="001C4595" w:rsidP="005539AB">
      <w:pPr>
        <w:spacing w:line="276" w:lineRule="auto"/>
        <w:ind w:right="-1"/>
        <w:jc w:val="both"/>
        <w:rPr>
          <w:rStyle w:val="Enfasigrassetto"/>
          <w:rFonts w:ascii="Times New Roman" w:hAnsi="Times New Roman" w:cs="Times New Roman"/>
          <w:iCs/>
          <w:sz w:val="24"/>
          <w:szCs w:val="24"/>
          <w:lang w:val="hy-AM"/>
        </w:rPr>
      </w:pPr>
      <w:r w:rsidRPr="005539AB">
        <w:rPr>
          <w:rStyle w:val="Enfasigrassetto"/>
          <w:rFonts w:ascii="Times New Roman" w:hAnsi="Times New Roman" w:cs="Times New Roman"/>
          <w:iCs/>
          <w:sz w:val="24"/>
          <w:szCs w:val="24"/>
        </w:rPr>
        <w:t>Suppl. Sing</w:t>
      </w:r>
      <w:r w:rsidR="005539AB" w:rsidRPr="005539AB">
        <w:rPr>
          <w:rStyle w:val="Enfasigrassetto"/>
          <w:rFonts w:ascii="Times New Roman" w:hAnsi="Times New Roman" w:cs="Times New Roman"/>
          <w:iCs/>
          <w:sz w:val="24"/>
          <w:szCs w:val="24"/>
        </w:rPr>
        <w:t>o</w:t>
      </w:r>
      <w:r w:rsidRPr="005539AB">
        <w:rPr>
          <w:rStyle w:val="Enfasigrassetto"/>
          <w:rFonts w:ascii="Times New Roman" w:hAnsi="Times New Roman" w:cs="Times New Roman"/>
          <w:iCs/>
          <w:sz w:val="24"/>
          <w:szCs w:val="24"/>
        </w:rPr>
        <w:t xml:space="preserve">la </w:t>
      </w:r>
      <w:r w:rsidR="005539AB">
        <w:rPr>
          <w:rStyle w:val="Enfasigrassetto"/>
          <w:rFonts w:ascii="Times New Roman" w:hAnsi="Times New Roman" w:cs="Times New Roman"/>
          <w:iCs/>
          <w:sz w:val="24"/>
          <w:szCs w:val="24"/>
        </w:rPr>
        <w:t>€ 250,00</w:t>
      </w:r>
    </w:p>
    <w:p w:rsidR="00A82FA8" w:rsidRPr="00640827" w:rsidRDefault="00A82FA8" w:rsidP="00F81413">
      <w:pPr>
        <w:spacing w:after="0"/>
        <w:ind w:right="-1"/>
        <w:rPr>
          <w:rStyle w:val="Enfasigrassetto"/>
          <w:rFonts w:ascii="Times New Roman" w:hAnsi="Times New Roman" w:cs="Times New Roman"/>
          <w:i/>
          <w:color w:val="FF0000"/>
        </w:rPr>
      </w:pPr>
      <w:r w:rsidRPr="00640827">
        <w:rPr>
          <w:rStyle w:val="Enfasigrassetto"/>
          <w:rFonts w:ascii="Times New Roman" w:hAnsi="Times New Roman" w:cs="Times New Roman"/>
          <w:i/>
          <w:color w:val="FF0000"/>
        </w:rPr>
        <w:t>Le quote comprendono</w:t>
      </w:r>
      <w:r w:rsidR="00F81413">
        <w:rPr>
          <w:rStyle w:val="Enfasigrassetto"/>
          <w:rFonts w:ascii="Times New Roman" w:hAnsi="Times New Roman" w:cs="Times New Roman"/>
          <w:i/>
          <w:color w:val="FF0000"/>
        </w:rPr>
        <w:t>:</w:t>
      </w:r>
    </w:p>
    <w:p w:rsidR="005539AB" w:rsidRDefault="005539AB" w:rsidP="00F81413">
      <w:pPr>
        <w:spacing w:after="0"/>
        <w:ind w:right="-1"/>
        <w:rPr>
          <w:rStyle w:val="Enfasigrassetto"/>
          <w:rFonts w:ascii="Times New Roman" w:hAnsi="Times New Roman" w:cs="Times New Roman"/>
          <w:b w:val="0"/>
          <w:iCs/>
        </w:rPr>
      </w:pPr>
    </w:p>
    <w:p w:rsidR="005539AB" w:rsidRPr="005539AB" w:rsidRDefault="005539AB" w:rsidP="005539AB">
      <w:pPr>
        <w:pStyle w:val="Paragraphedeliste"/>
        <w:numPr>
          <w:ilvl w:val="0"/>
          <w:numId w:val="6"/>
        </w:numPr>
        <w:spacing w:after="0"/>
        <w:ind w:left="709"/>
        <w:rPr>
          <w:rStyle w:val="Policepardfaut"/>
          <w:rFonts w:ascii="Times New Roman" w:hAnsi="Times New Roman"/>
        </w:rPr>
      </w:pPr>
      <w:proofErr w:type="spellStart"/>
      <w:r w:rsidRPr="005539AB">
        <w:rPr>
          <w:rStyle w:val="Policepardfaut"/>
          <w:rFonts w:ascii="Times New Roman" w:hAnsi="Times New Roman"/>
        </w:rPr>
        <w:t>Voli</w:t>
      </w:r>
      <w:proofErr w:type="spellEnd"/>
      <w:r w:rsidRPr="005539AB">
        <w:rPr>
          <w:rStyle w:val="Policepardfaut"/>
          <w:rFonts w:ascii="Times New Roman" w:hAnsi="Times New Roman"/>
        </w:rPr>
        <w:t xml:space="preserve"> di </w:t>
      </w:r>
      <w:proofErr w:type="spellStart"/>
      <w:r w:rsidRPr="005539AB">
        <w:rPr>
          <w:rStyle w:val="Policepardfaut"/>
          <w:rFonts w:ascii="Times New Roman" w:hAnsi="Times New Roman"/>
        </w:rPr>
        <w:t>linea</w:t>
      </w:r>
      <w:proofErr w:type="spellEnd"/>
      <w:r w:rsidRPr="005539AB">
        <w:rPr>
          <w:rStyle w:val="Policepardfaut"/>
          <w:rFonts w:ascii="Times New Roman" w:hAnsi="Times New Roman"/>
        </w:rPr>
        <w:t xml:space="preserve"> </w:t>
      </w:r>
      <w:proofErr w:type="spellStart"/>
      <w:r w:rsidRPr="005539AB">
        <w:rPr>
          <w:rStyle w:val="Policepardfaut"/>
          <w:rFonts w:ascii="Times New Roman" w:hAnsi="Times New Roman"/>
        </w:rPr>
        <w:t>Ryanair</w:t>
      </w:r>
      <w:proofErr w:type="spellEnd"/>
      <w:r w:rsidRPr="005539AB">
        <w:rPr>
          <w:rStyle w:val="Policepardfaut"/>
          <w:rFonts w:ascii="Times New Roman" w:hAnsi="Times New Roman"/>
        </w:rPr>
        <w:t xml:space="preserve"> </w:t>
      </w:r>
    </w:p>
    <w:p w:rsidR="005539AB" w:rsidRPr="005539AB" w:rsidRDefault="005539AB" w:rsidP="005539AB">
      <w:pPr>
        <w:pStyle w:val="Paragraphedeliste"/>
        <w:numPr>
          <w:ilvl w:val="0"/>
          <w:numId w:val="6"/>
        </w:numPr>
        <w:spacing w:after="0"/>
        <w:ind w:left="709"/>
        <w:rPr>
          <w:rStyle w:val="Policepardfaut"/>
          <w:rFonts w:ascii="Times New Roman" w:hAnsi="Times New Roman"/>
        </w:rPr>
      </w:pPr>
      <w:r w:rsidRPr="005539AB">
        <w:rPr>
          <w:rStyle w:val="Policepardfaut"/>
          <w:rFonts w:ascii="Times New Roman" w:hAnsi="Times New Roman"/>
        </w:rPr>
        <w:t xml:space="preserve">1 </w:t>
      </w:r>
      <w:proofErr w:type="spellStart"/>
      <w:r w:rsidRPr="005539AB">
        <w:rPr>
          <w:rStyle w:val="Policepardfaut"/>
          <w:rFonts w:ascii="Times New Roman" w:hAnsi="Times New Roman"/>
        </w:rPr>
        <w:t>bagaglio</w:t>
      </w:r>
      <w:proofErr w:type="spellEnd"/>
      <w:r w:rsidRPr="005539AB">
        <w:rPr>
          <w:rStyle w:val="Policepardfaut"/>
          <w:rFonts w:ascii="Times New Roman" w:hAnsi="Times New Roman"/>
        </w:rPr>
        <w:t xml:space="preserve"> da </w:t>
      </w:r>
      <w:proofErr w:type="spellStart"/>
      <w:r w:rsidRPr="005539AB">
        <w:rPr>
          <w:rStyle w:val="Policepardfaut"/>
          <w:rFonts w:ascii="Times New Roman" w:hAnsi="Times New Roman"/>
        </w:rPr>
        <w:t>stiva</w:t>
      </w:r>
      <w:proofErr w:type="spellEnd"/>
      <w:r w:rsidRPr="005539AB">
        <w:rPr>
          <w:rStyle w:val="Policepardfaut"/>
          <w:rFonts w:ascii="Times New Roman" w:hAnsi="Times New Roman"/>
        </w:rPr>
        <w:t xml:space="preserve"> da 20 kg </w:t>
      </w:r>
    </w:p>
    <w:p w:rsidR="005539AB" w:rsidRPr="005539AB" w:rsidRDefault="005539AB" w:rsidP="005539AB">
      <w:pPr>
        <w:pStyle w:val="Paragraphedeliste"/>
        <w:numPr>
          <w:ilvl w:val="0"/>
          <w:numId w:val="6"/>
        </w:numPr>
        <w:spacing w:after="0"/>
        <w:ind w:left="709"/>
        <w:rPr>
          <w:rStyle w:val="Policepardfaut"/>
          <w:rFonts w:ascii="Times New Roman" w:hAnsi="Times New Roman"/>
        </w:rPr>
      </w:pPr>
      <w:proofErr w:type="spellStart"/>
      <w:r w:rsidRPr="005539AB">
        <w:rPr>
          <w:rStyle w:val="Policepardfaut"/>
          <w:rFonts w:ascii="Times New Roman" w:hAnsi="Times New Roman"/>
        </w:rPr>
        <w:t>Assistenza</w:t>
      </w:r>
      <w:proofErr w:type="spellEnd"/>
      <w:r w:rsidRPr="005539AB">
        <w:rPr>
          <w:rStyle w:val="Policepardfaut"/>
          <w:rFonts w:ascii="Times New Roman" w:hAnsi="Times New Roman"/>
        </w:rPr>
        <w:t xml:space="preserve"> </w:t>
      </w:r>
      <w:proofErr w:type="spellStart"/>
      <w:r w:rsidRPr="005539AB">
        <w:rPr>
          <w:rStyle w:val="Policepardfaut"/>
          <w:rFonts w:ascii="Times New Roman" w:hAnsi="Times New Roman"/>
        </w:rPr>
        <w:t>aeroportuale</w:t>
      </w:r>
      <w:proofErr w:type="spellEnd"/>
      <w:r w:rsidRPr="005539AB">
        <w:rPr>
          <w:rStyle w:val="Policepardfaut"/>
          <w:rFonts w:ascii="Times New Roman" w:hAnsi="Times New Roman"/>
        </w:rPr>
        <w:t xml:space="preserve"> </w:t>
      </w:r>
    </w:p>
    <w:p w:rsidR="005539AB" w:rsidRPr="005539AB" w:rsidRDefault="005539AB" w:rsidP="005539AB">
      <w:pPr>
        <w:pStyle w:val="Paragraphedeliste"/>
        <w:numPr>
          <w:ilvl w:val="0"/>
          <w:numId w:val="6"/>
        </w:numPr>
        <w:spacing w:after="0"/>
        <w:ind w:left="709"/>
        <w:rPr>
          <w:rFonts w:ascii="Times New Roman" w:hAnsi="Times New Roman"/>
        </w:rPr>
      </w:pPr>
      <w:r w:rsidRPr="005539AB">
        <w:rPr>
          <w:rStyle w:val="Policepardfaut"/>
          <w:rFonts w:ascii="Times New Roman" w:hAnsi="Times New Roman"/>
        </w:rPr>
        <w:t xml:space="preserve">5 </w:t>
      </w:r>
      <w:proofErr w:type="spellStart"/>
      <w:r w:rsidRPr="005539AB">
        <w:rPr>
          <w:rStyle w:val="Policepardfaut"/>
          <w:rFonts w:ascii="Times New Roman" w:hAnsi="Times New Roman"/>
        </w:rPr>
        <w:t>Notti</w:t>
      </w:r>
      <w:proofErr w:type="spellEnd"/>
      <w:r w:rsidRPr="005539AB">
        <w:rPr>
          <w:rStyle w:val="Policepardfaut"/>
          <w:rFonts w:ascii="Times New Roman" w:hAnsi="Times New Roman"/>
        </w:rPr>
        <w:t xml:space="preserve">/6 </w:t>
      </w:r>
      <w:proofErr w:type="spellStart"/>
      <w:r w:rsidRPr="005539AB">
        <w:rPr>
          <w:rStyle w:val="Policepardfaut"/>
          <w:rFonts w:ascii="Times New Roman" w:hAnsi="Times New Roman"/>
        </w:rPr>
        <w:t>Giorni</w:t>
      </w:r>
      <w:proofErr w:type="spellEnd"/>
      <w:r w:rsidRPr="005539AB">
        <w:rPr>
          <w:rFonts w:ascii="Times New Roman" w:hAnsi="Times New Roman"/>
        </w:rPr>
        <w:t xml:space="preserve"> in </w:t>
      </w:r>
      <w:proofErr w:type="spellStart"/>
      <w:r w:rsidRPr="005539AB">
        <w:rPr>
          <w:rFonts w:ascii="Times New Roman" w:hAnsi="Times New Roman"/>
        </w:rPr>
        <w:t>hotel</w:t>
      </w:r>
      <w:proofErr w:type="spellEnd"/>
      <w:r w:rsidRPr="005539AB">
        <w:rPr>
          <w:rFonts w:ascii="Times New Roman" w:hAnsi="Times New Roman"/>
        </w:rPr>
        <w:t xml:space="preserve"> 5 </w:t>
      </w:r>
      <w:proofErr w:type="spellStart"/>
      <w:r w:rsidRPr="005539AB">
        <w:rPr>
          <w:rFonts w:ascii="Times New Roman" w:hAnsi="Times New Roman"/>
        </w:rPr>
        <w:t>stelle</w:t>
      </w:r>
      <w:proofErr w:type="spellEnd"/>
      <w:r w:rsidRPr="005539AB">
        <w:rPr>
          <w:rFonts w:ascii="Times New Roman" w:hAnsi="Times New Roman"/>
        </w:rPr>
        <w:t xml:space="preserve"> con </w:t>
      </w:r>
      <w:proofErr w:type="spellStart"/>
      <w:r w:rsidRPr="005539AB">
        <w:rPr>
          <w:rFonts w:ascii="Times New Roman" w:hAnsi="Times New Roman"/>
        </w:rPr>
        <w:t>colazione</w:t>
      </w:r>
      <w:proofErr w:type="spellEnd"/>
      <w:r w:rsidRPr="005539AB">
        <w:rPr>
          <w:rFonts w:ascii="Times New Roman" w:hAnsi="Times New Roman"/>
        </w:rPr>
        <w:t xml:space="preserve"> BB</w:t>
      </w:r>
    </w:p>
    <w:p w:rsidR="005539AB" w:rsidRPr="005539AB" w:rsidRDefault="005539AB" w:rsidP="005539AB">
      <w:pPr>
        <w:pStyle w:val="Paragraphedeliste"/>
        <w:numPr>
          <w:ilvl w:val="0"/>
          <w:numId w:val="6"/>
        </w:numPr>
        <w:spacing w:after="0"/>
        <w:ind w:left="709"/>
        <w:rPr>
          <w:rFonts w:ascii="Times New Roman" w:hAnsi="Times New Roman"/>
        </w:rPr>
      </w:pPr>
      <w:r w:rsidRPr="005539AB">
        <w:rPr>
          <w:rStyle w:val="Policepardfaut"/>
          <w:rFonts w:ascii="Times New Roman" w:hAnsi="Times New Roman"/>
          <w:shd w:val="clear" w:color="auto" w:fill="FFFF00"/>
        </w:rPr>
        <w:t xml:space="preserve">Mezza </w:t>
      </w:r>
      <w:proofErr w:type="spellStart"/>
      <w:r w:rsidRPr="005539AB">
        <w:rPr>
          <w:rStyle w:val="Policepardfaut"/>
          <w:rFonts w:ascii="Times New Roman" w:hAnsi="Times New Roman"/>
          <w:shd w:val="clear" w:color="auto" w:fill="FFFF00"/>
        </w:rPr>
        <w:t>pensione</w:t>
      </w:r>
      <w:proofErr w:type="spellEnd"/>
      <w:r w:rsidRPr="005539AB">
        <w:rPr>
          <w:rStyle w:val="Policepardfaut"/>
          <w:rFonts w:ascii="Times New Roman" w:hAnsi="Times New Roman"/>
          <w:shd w:val="clear" w:color="auto" w:fill="FFFF00"/>
        </w:rPr>
        <w:t xml:space="preserve"> </w:t>
      </w:r>
      <w:r>
        <w:rPr>
          <w:rStyle w:val="Policepardfaut"/>
          <w:rFonts w:ascii="Times New Roman" w:hAnsi="Times New Roman"/>
          <w:shd w:val="clear" w:color="auto" w:fill="FFFF00"/>
        </w:rPr>
        <w:t xml:space="preserve">dalla </w:t>
      </w:r>
      <w:proofErr w:type="spellStart"/>
      <w:r>
        <w:rPr>
          <w:rStyle w:val="Policepardfaut"/>
          <w:rFonts w:ascii="Times New Roman" w:hAnsi="Times New Roman"/>
          <w:shd w:val="clear" w:color="auto" w:fill="FFFF00"/>
        </w:rPr>
        <w:t>cena</w:t>
      </w:r>
      <w:proofErr w:type="spellEnd"/>
      <w:r>
        <w:rPr>
          <w:rStyle w:val="Policepardfaut"/>
          <w:rFonts w:ascii="Times New Roman" w:hAnsi="Times New Roman"/>
          <w:shd w:val="clear" w:color="auto" w:fill="FFFF00"/>
        </w:rPr>
        <w:t xml:space="preserve"> </w:t>
      </w:r>
      <w:proofErr w:type="spellStart"/>
      <w:r>
        <w:rPr>
          <w:rStyle w:val="Policepardfaut"/>
          <w:rFonts w:ascii="Times New Roman" w:hAnsi="Times New Roman"/>
          <w:shd w:val="clear" w:color="auto" w:fill="FFFF00"/>
        </w:rPr>
        <w:t>del</w:t>
      </w:r>
      <w:proofErr w:type="spellEnd"/>
      <w:r>
        <w:rPr>
          <w:rStyle w:val="Policepardfaut"/>
          <w:rFonts w:ascii="Times New Roman" w:hAnsi="Times New Roman"/>
          <w:shd w:val="clear" w:color="auto" w:fill="FFFF00"/>
        </w:rPr>
        <w:t xml:space="preserve"> primo giorno al</w:t>
      </w:r>
      <w:r w:rsidRPr="005539AB">
        <w:rPr>
          <w:rStyle w:val="Policepardfaut"/>
          <w:rFonts w:ascii="Times New Roman" w:hAnsi="Times New Roman"/>
          <w:shd w:val="clear" w:color="auto" w:fill="FFFF00"/>
        </w:rPr>
        <w:t xml:space="preserve"> </w:t>
      </w:r>
      <w:proofErr w:type="spellStart"/>
      <w:r>
        <w:rPr>
          <w:rStyle w:val="Policepardfaut"/>
          <w:rFonts w:ascii="Times New Roman" w:hAnsi="Times New Roman"/>
          <w:shd w:val="clear" w:color="auto" w:fill="FFFF00"/>
        </w:rPr>
        <w:t>ìla</w:t>
      </w:r>
      <w:proofErr w:type="spellEnd"/>
      <w:r>
        <w:rPr>
          <w:rStyle w:val="Policepardfaut"/>
          <w:rFonts w:ascii="Times New Roman" w:hAnsi="Times New Roman"/>
          <w:shd w:val="clear" w:color="auto" w:fill="FFFF00"/>
        </w:rPr>
        <w:t xml:space="preserve"> </w:t>
      </w:r>
      <w:proofErr w:type="spellStart"/>
      <w:r>
        <w:rPr>
          <w:rStyle w:val="Policepardfaut"/>
          <w:rFonts w:ascii="Times New Roman" w:hAnsi="Times New Roman"/>
          <w:shd w:val="clear" w:color="auto" w:fill="FFFF00"/>
        </w:rPr>
        <w:t>colazione</w:t>
      </w:r>
      <w:proofErr w:type="spellEnd"/>
      <w:r>
        <w:rPr>
          <w:rStyle w:val="Policepardfaut"/>
          <w:rFonts w:ascii="Times New Roman" w:hAnsi="Times New Roman"/>
          <w:shd w:val="clear" w:color="auto" w:fill="FFFF00"/>
        </w:rPr>
        <w:t xml:space="preserve"> </w:t>
      </w:r>
      <w:proofErr w:type="spellStart"/>
      <w:r>
        <w:rPr>
          <w:rStyle w:val="Policepardfaut"/>
          <w:rFonts w:ascii="Times New Roman" w:hAnsi="Times New Roman"/>
          <w:shd w:val="clear" w:color="auto" w:fill="FFFF00"/>
        </w:rPr>
        <w:t>dell’ultimo</w:t>
      </w:r>
      <w:proofErr w:type="spellEnd"/>
      <w:r>
        <w:rPr>
          <w:rStyle w:val="Policepardfaut"/>
          <w:rFonts w:ascii="Times New Roman" w:hAnsi="Times New Roman"/>
          <w:shd w:val="clear" w:color="auto" w:fill="FFFF00"/>
        </w:rPr>
        <w:t xml:space="preserve">. </w:t>
      </w:r>
    </w:p>
    <w:p w:rsidR="005539AB" w:rsidRPr="005539AB" w:rsidRDefault="005539AB" w:rsidP="005539AB">
      <w:pPr>
        <w:pStyle w:val="Paragraphedeliste"/>
        <w:numPr>
          <w:ilvl w:val="0"/>
          <w:numId w:val="6"/>
        </w:numPr>
        <w:spacing w:after="0"/>
        <w:ind w:left="709"/>
        <w:rPr>
          <w:rFonts w:ascii="Times New Roman" w:hAnsi="Times New Roman"/>
        </w:rPr>
      </w:pPr>
      <w:r w:rsidRPr="005539AB">
        <w:rPr>
          <w:rStyle w:val="Policepardfaut"/>
          <w:rFonts w:ascii="Times New Roman" w:hAnsi="Times New Roman"/>
          <w:lang w:val="it-IT" w:eastAsia="fr-MA"/>
        </w:rPr>
        <w:t>Trasporto con autista (40/48 posti) a disposizione per tutto il periodo</w:t>
      </w:r>
      <w:r w:rsidRPr="005539AB">
        <w:rPr>
          <w:rFonts w:ascii="Times New Roman" w:hAnsi="Times New Roman"/>
        </w:rPr>
        <w:t xml:space="preserve"> +WI FI</w:t>
      </w:r>
    </w:p>
    <w:p w:rsidR="005539AB" w:rsidRPr="005539AB" w:rsidRDefault="005539AB" w:rsidP="005539AB">
      <w:pPr>
        <w:pStyle w:val="Paragraphedeliste"/>
        <w:numPr>
          <w:ilvl w:val="0"/>
          <w:numId w:val="6"/>
        </w:numPr>
        <w:spacing w:after="0"/>
        <w:ind w:left="709"/>
        <w:rPr>
          <w:rFonts w:ascii="Times New Roman" w:hAnsi="Times New Roman"/>
          <w:b/>
          <w:bCs/>
        </w:rPr>
      </w:pPr>
      <w:proofErr w:type="spellStart"/>
      <w:r w:rsidRPr="005539AB">
        <w:rPr>
          <w:rFonts w:ascii="Times New Roman" w:hAnsi="Times New Roman"/>
          <w:b/>
          <w:bCs/>
        </w:rPr>
        <w:t>Colazione</w:t>
      </w:r>
      <w:proofErr w:type="spellEnd"/>
      <w:r w:rsidRPr="005539AB">
        <w:rPr>
          <w:rFonts w:ascii="Times New Roman" w:hAnsi="Times New Roman"/>
          <w:b/>
          <w:bCs/>
        </w:rPr>
        <w:t xml:space="preserve"> primo Giorno</w:t>
      </w:r>
    </w:p>
    <w:p w:rsidR="005539AB" w:rsidRPr="005539AB" w:rsidRDefault="005539AB" w:rsidP="005539AB">
      <w:pPr>
        <w:pStyle w:val="Paragraphedeliste"/>
        <w:numPr>
          <w:ilvl w:val="0"/>
          <w:numId w:val="6"/>
        </w:numPr>
        <w:spacing w:after="0"/>
        <w:ind w:left="709"/>
        <w:rPr>
          <w:rFonts w:ascii="Times New Roman" w:hAnsi="Times New Roman"/>
          <w:b/>
          <w:bCs/>
        </w:rPr>
      </w:pPr>
      <w:r w:rsidRPr="005539AB">
        <w:rPr>
          <w:rFonts w:ascii="Times New Roman" w:hAnsi="Times New Roman"/>
          <w:b/>
          <w:bCs/>
        </w:rPr>
        <w:t xml:space="preserve">05 </w:t>
      </w:r>
      <w:proofErr w:type="spellStart"/>
      <w:r w:rsidRPr="005539AB">
        <w:rPr>
          <w:rFonts w:ascii="Times New Roman" w:hAnsi="Times New Roman"/>
          <w:b/>
          <w:bCs/>
        </w:rPr>
        <w:t>Pranzi</w:t>
      </w:r>
      <w:proofErr w:type="spellEnd"/>
      <w:r w:rsidRPr="005539AB">
        <w:rPr>
          <w:rFonts w:ascii="Times New Roman" w:hAnsi="Times New Roman"/>
          <w:b/>
          <w:bCs/>
        </w:rPr>
        <w:t xml:space="preserve"> in </w:t>
      </w:r>
      <w:proofErr w:type="spellStart"/>
      <w:r w:rsidRPr="005539AB">
        <w:rPr>
          <w:rFonts w:ascii="Times New Roman" w:hAnsi="Times New Roman"/>
          <w:b/>
          <w:bCs/>
        </w:rPr>
        <w:t>ristorante</w:t>
      </w:r>
      <w:proofErr w:type="spellEnd"/>
      <w:r w:rsidRPr="005539AB">
        <w:rPr>
          <w:rFonts w:ascii="Times New Roman" w:hAnsi="Times New Roman"/>
          <w:b/>
          <w:bCs/>
        </w:rPr>
        <w:t xml:space="preserve"> locale </w:t>
      </w:r>
      <w:proofErr w:type="spellStart"/>
      <w:r w:rsidRPr="005539AB">
        <w:rPr>
          <w:rFonts w:ascii="Times New Roman" w:hAnsi="Times New Roman"/>
          <w:b/>
          <w:bCs/>
        </w:rPr>
        <w:t>durante</w:t>
      </w:r>
      <w:proofErr w:type="spellEnd"/>
      <w:r w:rsidRPr="005539AB">
        <w:rPr>
          <w:rFonts w:ascii="Times New Roman" w:hAnsi="Times New Roman"/>
          <w:b/>
          <w:bCs/>
        </w:rPr>
        <w:t xml:space="preserve"> le visita </w:t>
      </w:r>
      <w:proofErr w:type="spellStart"/>
      <w:r w:rsidRPr="005539AB">
        <w:rPr>
          <w:rFonts w:ascii="Times New Roman" w:hAnsi="Times New Roman"/>
          <w:b/>
          <w:bCs/>
        </w:rPr>
        <w:t>guidate</w:t>
      </w:r>
      <w:proofErr w:type="spellEnd"/>
      <w:r w:rsidRPr="005539AB">
        <w:rPr>
          <w:rFonts w:ascii="Times New Roman" w:hAnsi="Times New Roman"/>
          <w:b/>
          <w:bCs/>
        </w:rPr>
        <w:t xml:space="preserve"> delle </w:t>
      </w:r>
      <w:proofErr w:type="spellStart"/>
      <w:r w:rsidRPr="005539AB">
        <w:rPr>
          <w:rFonts w:ascii="Times New Roman" w:hAnsi="Times New Roman"/>
          <w:b/>
          <w:bCs/>
        </w:rPr>
        <w:t>città</w:t>
      </w:r>
      <w:proofErr w:type="spellEnd"/>
    </w:p>
    <w:p w:rsidR="005539AB" w:rsidRPr="005539AB" w:rsidRDefault="005539AB" w:rsidP="005539AB">
      <w:pPr>
        <w:pStyle w:val="Paragraphedeliste"/>
        <w:numPr>
          <w:ilvl w:val="0"/>
          <w:numId w:val="6"/>
        </w:numPr>
        <w:spacing w:after="0"/>
        <w:ind w:left="709"/>
        <w:rPr>
          <w:rFonts w:ascii="Times New Roman" w:hAnsi="Times New Roman"/>
          <w:b/>
          <w:bCs/>
        </w:rPr>
      </w:pPr>
      <w:proofErr w:type="spellStart"/>
      <w:r w:rsidRPr="005539AB">
        <w:rPr>
          <w:rFonts w:ascii="Times New Roman" w:hAnsi="Times New Roman"/>
          <w:b/>
          <w:bCs/>
        </w:rPr>
        <w:t>Colazione</w:t>
      </w:r>
      <w:proofErr w:type="spellEnd"/>
      <w:r w:rsidRPr="005539AB">
        <w:rPr>
          <w:rFonts w:ascii="Times New Roman" w:hAnsi="Times New Roman"/>
          <w:b/>
          <w:bCs/>
        </w:rPr>
        <w:t xml:space="preserve"> primo giorno</w:t>
      </w:r>
    </w:p>
    <w:p w:rsidR="005539AB" w:rsidRPr="005539AB" w:rsidRDefault="005539AB" w:rsidP="005539AB">
      <w:pPr>
        <w:pStyle w:val="Paragraphedeliste"/>
        <w:numPr>
          <w:ilvl w:val="0"/>
          <w:numId w:val="6"/>
        </w:numPr>
        <w:spacing w:after="0"/>
        <w:ind w:left="709"/>
        <w:rPr>
          <w:rFonts w:ascii="Times New Roman" w:hAnsi="Times New Roman"/>
          <w:b/>
          <w:bCs/>
        </w:rPr>
      </w:pPr>
      <w:proofErr w:type="spellStart"/>
      <w:r w:rsidRPr="005539AB">
        <w:rPr>
          <w:rFonts w:ascii="Times New Roman" w:hAnsi="Times New Roman"/>
          <w:b/>
          <w:bCs/>
        </w:rPr>
        <w:t>Cene</w:t>
      </w:r>
      <w:proofErr w:type="spellEnd"/>
      <w:r w:rsidRPr="005539AB">
        <w:rPr>
          <w:rFonts w:ascii="Times New Roman" w:hAnsi="Times New Roman"/>
          <w:b/>
          <w:bCs/>
        </w:rPr>
        <w:t xml:space="preserve"> ad Villa </w:t>
      </w:r>
      <w:proofErr w:type="spellStart"/>
      <w:r w:rsidRPr="005539AB">
        <w:rPr>
          <w:rFonts w:ascii="Times New Roman" w:hAnsi="Times New Roman"/>
          <w:b/>
          <w:bCs/>
        </w:rPr>
        <w:t>Josephine</w:t>
      </w:r>
      <w:proofErr w:type="spellEnd"/>
      <w:r w:rsidRPr="005539AB">
        <w:rPr>
          <w:rFonts w:ascii="Times New Roman" w:hAnsi="Times New Roman"/>
          <w:b/>
          <w:bCs/>
        </w:rPr>
        <w:t xml:space="preserve"> Giorno 1</w:t>
      </w:r>
    </w:p>
    <w:p w:rsidR="005539AB" w:rsidRPr="005539AB" w:rsidRDefault="005539AB" w:rsidP="005539AB">
      <w:pPr>
        <w:pStyle w:val="Paragraphedeliste"/>
        <w:numPr>
          <w:ilvl w:val="0"/>
          <w:numId w:val="6"/>
        </w:numPr>
        <w:shd w:val="clear" w:color="auto" w:fill="FFFFFF"/>
        <w:spacing w:after="0"/>
        <w:ind w:left="709"/>
        <w:rPr>
          <w:rFonts w:ascii="Times New Roman" w:hAnsi="Times New Roman"/>
        </w:rPr>
      </w:pPr>
      <w:r w:rsidRPr="005539AB">
        <w:rPr>
          <w:rFonts w:ascii="Times New Roman" w:hAnsi="Times New Roman"/>
        </w:rPr>
        <w:t xml:space="preserve">Guida parlante italiano a </w:t>
      </w:r>
      <w:proofErr w:type="spellStart"/>
      <w:r w:rsidRPr="005539AB">
        <w:rPr>
          <w:rFonts w:ascii="Times New Roman" w:hAnsi="Times New Roman"/>
        </w:rPr>
        <w:t>diposizione</w:t>
      </w:r>
      <w:proofErr w:type="spellEnd"/>
      <w:r w:rsidRPr="005539AB">
        <w:rPr>
          <w:rFonts w:ascii="Times New Roman" w:hAnsi="Times New Roman"/>
        </w:rPr>
        <w:t xml:space="preserve"> per </w:t>
      </w:r>
      <w:proofErr w:type="spellStart"/>
      <w:r w:rsidRPr="005539AB">
        <w:rPr>
          <w:rFonts w:ascii="Times New Roman" w:hAnsi="Times New Roman"/>
        </w:rPr>
        <w:t>tutto</w:t>
      </w:r>
      <w:proofErr w:type="spellEnd"/>
      <w:r w:rsidRPr="005539AB">
        <w:rPr>
          <w:rFonts w:ascii="Times New Roman" w:hAnsi="Times New Roman"/>
        </w:rPr>
        <w:t xml:space="preserve"> il tour</w:t>
      </w:r>
    </w:p>
    <w:p w:rsidR="005539AB" w:rsidRPr="005539AB" w:rsidRDefault="005539AB" w:rsidP="005539AB">
      <w:pPr>
        <w:pStyle w:val="Paragraphedeliste"/>
        <w:numPr>
          <w:ilvl w:val="0"/>
          <w:numId w:val="6"/>
        </w:numPr>
        <w:spacing w:after="0"/>
        <w:ind w:left="709"/>
        <w:rPr>
          <w:rFonts w:ascii="Times New Roman" w:hAnsi="Times New Roman"/>
        </w:rPr>
      </w:pPr>
      <w:r w:rsidRPr="005539AB">
        <w:rPr>
          <w:rFonts w:ascii="Times New Roman" w:hAnsi="Times New Roman"/>
        </w:rPr>
        <w:t xml:space="preserve">Guida locale parlante italiano per i tour delle </w:t>
      </w:r>
      <w:proofErr w:type="spellStart"/>
      <w:r w:rsidRPr="005539AB">
        <w:rPr>
          <w:rFonts w:ascii="Times New Roman" w:hAnsi="Times New Roman"/>
        </w:rPr>
        <w:t>città</w:t>
      </w:r>
      <w:proofErr w:type="spellEnd"/>
      <w:r w:rsidRPr="005539AB">
        <w:rPr>
          <w:rFonts w:ascii="Times New Roman" w:hAnsi="Times New Roman"/>
        </w:rPr>
        <w:t xml:space="preserve"> </w:t>
      </w:r>
    </w:p>
    <w:p w:rsidR="005539AB" w:rsidRPr="005539AB" w:rsidRDefault="005539AB" w:rsidP="005539AB">
      <w:pPr>
        <w:pStyle w:val="Paragraphedeliste"/>
        <w:numPr>
          <w:ilvl w:val="0"/>
          <w:numId w:val="6"/>
        </w:numPr>
        <w:spacing w:after="0"/>
        <w:ind w:left="709"/>
        <w:rPr>
          <w:rFonts w:ascii="Times New Roman" w:hAnsi="Times New Roman"/>
        </w:rPr>
      </w:pPr>
      <w:proofErr w:type="spellStart"/>
      <w:r>
        <w:rPr>
          <w:rFonts w:ascii="Times New Roman" w:hAnsi="Times New Roman"/>
          <w:lang w:eastAsia="fr-MA"/>
        </w:rPr>
        <w:t>Ingressi</w:t>
      </w:r>
      <w:proofErr w:type="spellEnd"/>
      <w:r>
        <w:rPr>
          <w:rFonts w:ascii="Times New Roman" w:hAnsi="Times New Roman"/>
          <w:lang w:eastAsia="fr-MA"/>
        </w:rPr>
        <w:t xml:space="preserve"> come da programma </w:t>
      </w:r>
    </w:p>
    <w:p w:rsidR="005539AB" w:rsidRPr="005539AB" w:rsidRDefault="005539AB" w:rsidP="005539AB">
      <w:pPr>
        <w:pStyle w:val="Paragraphedeliste"/>
        <w:numPr>
          <w:ilvl w:val="0"/>
          <w:numId w:val="6"/>
        </w:numPr>
        <w:spacing w:after="0"/>
        <w:ind w:left="709"/>
        <w:rPr>
          <w:rFonts w:ascii="Times New Roman" w:hAnsi="Times New Roman"/>
        </w:rPr>
      </w:pPr>
      <w:r w:rsidRPr="005539AB">
        <w:rPr>
          <w:rFonts w:ascii="Times New Roman" w:hAnsi="Times New Roman"/>
        </w:rPr>
        <w:t xml:space="preserve">Un </w:t>
      </w:r>
      <w:proofErr w:type="spellStart"/>
      <w:r w:rsidRPr="005539AB">
        <w:rPr>
          <w:rFonts w:ascii="Times New Roman" w:hAnsi="Times New Roman"/>
        </w:rPr>
        <w:t>Tea</w:t>
      </w:r>
      <w:proofErr w:type="spellEnd"/>
      <w:r w:rsidRPr="005539AB">
        <w:rPr>
          <w:rFonts w:ascii="Times New Roman" w:hAnsi="Times New Roman"/>
        </w:rPr>
        <w:t xml:space="preserve"> a </w:t>
      </w:r>
      <w:proofErr w:type="spellStart"/>
      <w:r w:rsidRPr="005539AB">
        <w:rPr>
          <w:rFonts w:ascii="Times New Roman" w:hAnsi="Times New Roman"/>
        </w:rPr>
        <w:t>Cafe</w:t>
      </w:r>
      <w:proofErr w:type="spellEnd"/>
      <w:r w:rsidRPr="005539AB">
        <w:rPr>
          <w:rFonts w:ascii="Times New Roman" w:hAnsi="Times New Roman"/>
        </w:rPr>
        <w:t xml:space="preserve"> </w:t>
      </w:r>
      <w:proofErr w:type="spellStart"/>
      <w:r w:rsidRPr="005539AB">
        <w:rPr>
          <w:rFonts w:ascii="Times New Roman" w:hAnsi="Times New Roman"/>
        </w:rPr>
        <w:t>Haffa</w:t>
      </w:r>
      <w:proofErr w:type="spellEnd"/>
    </w:p>
    <w:p w:rsidR="005539AB" w:rsidRPr="005539AB" w:rsidRDefault="005539AB" w:rsidP="005539AB">
      <w:pPr>
        <w:pStyle w:val="Paragraphedeliste"/>
        <w:numPr>
          <w:ilvl w:val="0"/>
          <w:numId w:val="6"/>
        </w:numPr>
        <w:spacing w:after="0"/>
        <w:ind w:left="709"/>
        <w:rPr>
          <w:rFonts w:ascii="Times New Roman" w:hAnsi="Times New Roman"/>
        </w:rPr>
      </w:pPr>
      <w:r w:rsidRPr="005539AB">
        <w:rPr>
          <w:rFonts w:ascii="Times New Roman" w:hAnsi="Times New Roman"/>
        </w:rPr>
        <w:t xml:space="preserve">Un </w:t>
      </w:r>
      <w:proofErr w:type="spellStart"/>
      <w:r w:rsidRPr="005539AB">
        <w:rPr>
          <w:rFonts w:ascii="Times New Roman" w:hAnsi="Times New Roman"/>
        </w:rPr>
        <w:t>Tea</w:t>
      </w:r>
      <w:proofErr w:type="spellEnd"/>
      <w:r w:rsidRPr="005539AB">
        <w:rPr>
          <w:rFonts w:ascii="Times New Roman" w:hAnsi="Times New Roman"/>
        </w:rPr>
        <w:t xml:space="preserve"> a Villa </w:t>
      </w:r>
      <w:proofErr w:type="spellStart"/>
      <w:r w:rsidRPr="005539AB">
        <w:rPr>
          <w:rFonts w:ascii="Times New Roman" w:hAnsi="Times New Roman"/>
        </w:rPr>
        <w:t>Mabrouka</w:t>
      </w:r>
      <w:proofErr w:type="spellEnd"/>
    </w:p>
    <w:p w:rsidR="005539AB" w:rsidRPr="005539AB" w:rsidRDefault="005539AB" w:rsidP="005539AB">
      <w:pPr>
        <w:pStyle w:val="Paragraphedeliste"/>
        <w:numPr>
          <w:ilvl w:val="0"/>
          <w:numId w:val="6"/>
        </w:numPr>
        <w:spacing w:after="0"/>
        <w:ind w:left="709"/>
        <w:rPr>
          <w:rFonts w:ascii="Times New Roman" w:hAnsi="Times New Roman"/>
          <w:b/>
          <w:bCs/>
        </w:rPr>
      </w:pPr>
      <w:r w:rsidRPr="005539AB">
        <w:rPr>
          <w:rFonts w:ascii="Times New Roman" w:hAnsi="Times New Roman"/>
          <w:b/>
          <w:bCs/>
        </w:rPr>
        <w:t xml:space="preserve">02 </w:t>
      </w:r>
      <w:proofErr w:type="spellStart"/>
      <w:r w:rsidRPr="005539AB">
        <w:rPr>
          <w:rFonts w:ascii="Times New Roman" w:hAnsi="Times New Roman"/>
          <w:b/>
          <w:bCs/>
        </w:rPr>
        <w:t>Bottiglia</w:t>
      </w:r>
      <w:proofErr w:type="spellEnd"/>
      <w:r w:rsidRPr="005539AB">
        <w:rPr>
          <w:rFonts w:ascii="Times New Roman" w:hAnsi="Times New Roman"/>
          <w:b/>
          <w:bCs/>
        </w:rPr>
        <w:t xml:space="preserve"> di </w:t>
      </w:r>
      <w:proofErr w:type="spellStart"/>
      <w:r w:rsidRPr="005539AB">
        <w:rPr>
          <w:rFonts w:ascii="Times New Roman" w:hAnsi="Times New Roman"/>
          <w:b/>
          <w:bCs/>
        </w:rPr>
        <w:t>Acqua</w:t>
      </w:r>
      <w:proofErr w:type="spellEnd"/>
      <w:r w:rsidRPr="005539AB">
        <w:rPr>
          <w:rFonts w:ascii="Times New Roman" w:hAnsi="Times New Roman"/>
          <w:b/>
          <w:bCs/>
        </w:rPr>
        <w:t xml:space="preserve"> </w:t>
      </w:r>
      <w:proofErr w:type="spellStart"/>
      <w:r w:rsidRPr="005539AB">
        <w:rPr>
          <w:rFonts w:ascii="Times New Roman" w:hAnsi="Times New Roman"/>
          <w:b/>
          <w:bCs/>
        </w:rPr>
        <w:t>Minerale</w:t>
      </w:r>
      <w:proofErr w:type="spellEnd"/>
      <w:r w:rsidRPr="005539AB">
        <w:rPr>
          <w:rFonts w:ascii="Times New Roman" w:hAnsi="Times New Roman"/>
          <w:b/>
          <w:bCs/>
        </w:rPr>
        <w:t xml:space="preserve"> da 550 Ml/Pax al Giorno </w:t>
      </w:r>
      <w:proofErr w:type="spellStart"/>
      <w:r w:rsidRPr="005539AB">
        <w:rPr>
          <w:rFonts w:ascii="Times New Roman" w:hAnsi="Times New Roman"/>
          <w:b/>
          <w:bCs/>
        </w:rPr>
        <w:t>sull'Autobus</w:t>
      </w:r>
      <w:proofErr w:type="spellEnd"/>
    </w:p>
    <w:p w:rsidR="005539AB" w:rsidRPr="005539AB" w:rsidRDefault="005539AB" w:rsidP="005539AB">
      <w:pPr>
        <w:pStyle w:val="Paragraphedeliste"/>
        <w:numPr>
          <w:ilvl w:val="0"/>
          <w:numId w:val="6"/>
        </w:numPr>
        <w:spacing w:after="0"/>
        <w:ind w:left="709"/>
        <w:rPr>
          <w:rFonts w:ascii="Times New Roman" w:hAnsi="Times New Roman"/>
        </w:rPr>
      </w:pPr>
      <w:r w:rsidRPr="005539AB">
        <w:rPr>
          <w:rStyle w:val="Policepardfaut"/>
          <w:rFonts w:ascii="Times New Roman" w:hAnsi="Times New Roman"/>
        </w:rPr>
        <w:t xml:space="preserve">Una </w:t>
      </w:r>
      <w:proofErr w:type="spellStart"/>
      <w:r w:rsidRPr="005539AB">
        <w:rPr>
          <w:rStyle w:val="Policepardfaut"/>
          <w:rFonts w:ascii="Times New Roman" w:hAnsi="Times New Roman"/>
        </w:rPr>
        <w:t>bottiglia</w:t>
      </w:r>
      <w:proofErr w:type="spellEnd"/>
      <w:r w:rsidRPr="005539AB">
        <w:rPr>
          <w:rStyle w:val="Policepardfaut"/>
          <w:rFonts w:ascii="Times New Roman" w:hAnsi="Times New Roman"/>
        </w:rPr>
        <w:t xml:space="preserve"> d'</w:t>
      </w:r>
      <w:proofErr w:type="spellStart"/>
      <w:r w:rsidRPr="005539AB">
        <w:rPr>
          <w:rStyle w:val="Policepardfaut"/>
          <w:rFonts w:ascii="Times New Roman" w:hAnsi="Times New Roman"/>
        </w:rPr>
        <w:t>acqua</w:t>
      </w:r>
      <w:proofErr w:type="spellEnd"/>
      <w:r w:rsidRPr="005539AB">
        <w:rPr>
          <w:rStyle w:val="Policepardfaut"/>
          <w:rFonts w:ascii="Times New Roman" w:hAnsi="Times New Roman"/>
        </w:rPr>
        <w:t xml:space="preserve"> da 1 L/(4 </w:t>
      </w:r>
      <w:proofErr w:type="spellStart"/>
      <w:r w:rsidRPr="005539AB">
        <w:rPr>
          <w:rStyle w:val="Policepardfaut"/>
          <w:rFonts w:ascii="Times New Roman" w:hAnsi="Times New Roman"/>
        </w:rPr>
        <w:t>Persone</w:t>
      </w:r>
      <w:proofErr w:type="spellEnd"/>
      <w:r w:rsidRPr="005539AB">
        <w:rPr>
          <w:rStyle w:val="Policepardfaut"/>
          <w:rFonts w:ascii="Times New Roman" w:hAnsi="Times New Roman"/>
        </w:rPr>
        <w:t>)</w:t>
      </w:r>
    </w:p>
    <w:p w:rsidR="005539AB" w:rsidRPr="005539AB" w:rsidRDefault="005539AB" w:rsidP="005539AB">
      <w:pPr>
        <w:pStyle w:val="Paragraphedeliste"/>
        <w:numPr>
          <w:ilvl w:val="0"/>
          <w:numId w:val="6"/>
        </w:numPr>
        <w:spacing w:after="0"/>
        <w:ind w:left="709"/>
        <w:rPr>
          <w:rStyle w:val="Policepardfaut"/>
          <w:rFonts w:ascii="Times New Roman" w:hAnsi="Times New Roman"/>
        </w:rPr>
      </w:pPr>
      <w:r w:rsidRPr="005539AB">
        <w:rPr>
          <w:rStyle w:val="Policepardfaut"/>
          <w:rFonts w:ascii="Times New Roman" w:hAnsi="Times New Roman"/>
          <w:lang w:val="it-IT" w:eastAsia="fr-MA"/>
        </w:rPr>
        <w:t>Tassa di soggiorno</w:t>
      </w:r>
    </w:p>
    <w:p w:rsidR="005539AB" w:rsidRPr="005539AB" w:rsidRDefault="005539AB" w:rsidP="005539AB">
      <w:pPr>
        <w:pStyle w:val="Paragraphedeliste"/>
        <w:numPr>
          <w:ilvl w:val="0"/>
          <w:numId w:val="6"/>
        </w:numPr>
        <w:spacing w:after="0"/>
        <w:ind w:left="709"/>
        <w:rPr>
          <w:rFonts w:ascii="Times New Roman" w:hAnsi="Times New Roman"/>
        </w:rPr>
      </w:pPr>
      <w:r w:rsidRPr="005539AB">
        <w:rPr>
          <w:rStyle w:val="Policepardfaut"/>
          <w:rFonts w:ascii="Times New Roman" w:hAnsi="Times New Roman"/>
          <w:lang w:val="it-IT" w:eastAsia="fr-MA"/>
        </w:rPr>
        <w:t xml:space="preserve">Assicurazione medico bagaglio </w:t>
      </w:r>
    </w:p>
    <w:p w:rsidR="005539AB" w:rsidRDefault="005539AB" w:rsidP="00F81413">
      <w:pPr>
        <w:spacing w:after="0"/>
        <w:ind w:right="-1"/>
        <w:rPr>
          <w:rStyle w:val="Enfasigrassetto"/>
          <w:rFonts w:ascii="Times New Roman" w:hAnsi="Times New Roman" w:cs="Times New Roman"/>
          <w:b w:val="0"/>
          <w:iCs/>
        </w:rPr>
      </w:pPr>
    </w:p>
    <w:p w:rsidR="00A82FA8" w:rsidRPr="001C4595" w:rsidRDefault="00A82FA8" w:rsidP="00F81413">
      <w:pPr>
        <w:spacing w:after="0"/>
        <w:ind w:right="-1"/>
        <w:rPr>
          <w:rStyle w:val="Enfasigrassetto"/>
          <w:rFonts w:ascii="Times New Roman" w:hAnsi="Times New Roman" w:cs="Times New Roman"/>
          <w:iCs/>
          <w:color w:val="FF0000"/>
        </w:rPr>
      </w:pPr>
      <w:r w:rsidRPr="001C4595">
        <w:rPr>
          <w:rStyle w:val="Enfasigrassetto"/>
          <w:rFonts w:ascii="Times New Roman" w:hAnsi="Times New Roman" w:cs="Times New Roman"/>
          <w:iCs/>
          <w:color w:val="FF0000"/>
        </w:rPr>
        <w:t>Le quote non comprendono:</w:t>
      </w:r>
    </w:p>
    <w:p w:rsidR="00A82FA8" w:rsidRPr="005539AB" w:rsidRDefault="001609B1" w:rsidP="005539AB">
      <w:pPr>
        <w:pStyle w:val="Paragrafoelenco"/>
        <w:numPr>
          <w:ilvl w:val="0"/>
          <w:numId w:val="7"/>
        </w:numPr>
        <w:suppressAutoHyphens/>
        <w:spacing w:after="0" w:line="240" w:lineRule="auto"/>
        <w:ind w:right="-1"/>
        <w:rPr>
          <w:rStyle w:val="Enfasigrassetto"/>
          <w:rFonts w:ascii="Times New Roman" w:hAnsi="Times New Roman" w:cs="Times New Roman"/>
          <w:b w:val="0"/>
          <w:iCs/>
        </w:rPr>
      </w:pPr>
      <w:r w:rsidRPr="005539AB">
        <w:rPr>
          <w:rStyle w:val="Enfasigrassetto"/>
          <w:rFonts w:ascii="Times New Roman" w:hAnsi="Times New Roman" w:cs="Times New Roman"/>
          <w:b w:val="0"/>
          <w:iCs/>
        </w:rPr>
        <w:t xml:space="preserve">Bevande alcoliche </w:t>
      </w:r>
      <w:r w:rsidR="00A82FA8" w:rsidRPr="005539AB">
        <w:rPr>
          <w:rStyle w:val="Enfasigrassetto"/>
          <w:rFonts w:ascii="Times New Roman" w:hAnsi="Times New Roman" w:cs="Times New Roman"/>
          <w:b w:val="0"/>
          <w:iCs/>
        </w:rPr>
        <w:t>e spese personali</w:t>
      </w:r>
    </w:p>
    <w:p w:rsidR="001609B1" w:rsidRPr="005539AB" w:rsidRDefault="001609B1" w:rsidP="005539AB">
      <w:pPr>
        <w:pStyle w:val="Paragrafoelenco"/>
        <w:numPr>
          <w:ilvl w:val="0"/>
          <w:numId w:val="7"/>
        </w:numPr>
        <w:suppressAutoHyphens/>
        <w:spacing w:after="0" w:line="240" w:lineRule="auto"/>
        <w:ind w:right="-1"/>
        <w:rPr>
          <w:rStyle w:val="Enfasigrassetto"/>
          <w:rFonts w:ascii="Times New Roman" w:hAnsi="Times New Roman" w:cs="Times New Roman"/>
          <w:b w:val="0"/>
          <w:iCs/>
        </w:rPr>
      </w:pPr>
      <w:r w:rsidRPr="005539AB">
        <w:rPr>
          <w:rStyle w:val="Enfasigrassetto"/>
          <w:rFonts w:ascii="Times New Roman" w:hAnsi="Times New Roman" w:cs="Times New Roman"/>
          <w:b w:val="0"/>
          <w:iCs/>
        </w:rPr>
        <w:t>Mance</w:t>
      </w:r>
      <w:r w:rsidR="00FD75C4" w:rsidRPr="005539AB">
        <w:rPr>
          <w:rStyle w:val="Enfasigrassetto"/>
          <w:rFonts w:ascii="Times New Roman" w:hAnsi="Times New Roman" w:cs="Times New Roman"/>
          <w:b w:val="0"/>
          <w:iCs/>
        </w:rPr>
        <w:t xml:space="preserve"> </w:t>
      </w:r>
      <w:r w:rsidR="00F81413" w:rsidRPr="005539AB">
        <w:rPr>
          <w:rStyle w:val="Enfasigrassetto"/>
          <w:rFonts w:ascii="Times New Roman" w:hAnsi="Times New Roman" w:cs="Times New Roman"/>
          <w:b w:val="0"/>
          <w:iCs/>
        </w:rPr>
        <w:t xml:space="preserve">da versare in loco </w:t>
      </w:r>
      <w:r w:rsidR="00FD75C4" w:rsidRPr="005539AB">
        <w:rPr>
          <w:rStyle w:val="Enfasigrassetto"/>
          <w:rFonts w:ascii="Times New Roman" w:hAnsi="Times New Roman" w:cs="Times New Roman"/>
          <w:b w:val="0"/>
          <w:iCs/>
        </w:rPr>
        <w:t>(</w:t>
      </w:r>
      <w:r w:rsidR="00473454" w:rsidRPr="005539AB">
        <w:rPr>
          <w:rStyle w:val="Enfasigrassetto"/>
          <w:rFonts w:ascii="Times New Roman" w:hAnsi="Times New Roman" w:cs="Times New Roman"/>
          <w:b w:val="0"/>
          <w:iCs/>
        </w:rPr>
        <w:t xml:space="preserve">40 </w:t>
      </w:r>
      <w:r w:rsidR="00FD75C4" w:rsidRPr="005539AB">
        <w:rPr>
          <w:rStyle w:val="Enfasigrassetto"/>
          <w:rFonts w:ascii="Times New Roman" w:hAnsi="Times New Roman" w:cs="Times New Roman"/>
          <w:b w:val="0"/>
          <w:iCs/>
        </w:rPr>
        <w:t>€ a persona)</w:t>
      </w:r>
    </w:p>
    <w:p w:rsidR="00A82FA8" w:rsidRPr="005539AB" w:rsidRDefault="00A82FA8" w:rsidP="005539AB">
      <w:pPr>
        <w:pStyle w:val="Paragrafoelenco"/>
        <w:numPr>
          <w:ilvl w:val="0"/>
          <w:numId w:val="7"/>
        </w:numPr>
        <w:suppressAutoHyphens/>
        <w:spacing w:after="0" w:line="240" w:lineRule="auto"/>
        <w:ind w:right="-1"/>
        <w:rPr>
          <w:rStyle w:val="Enfasigrassetto"/>
          <w:rFonts w:ascii="Times New Roman" w:hAnsi="Times New Roman" w:cs="Times New Roman"/>
          <w:b w:val="0"/>
          <w:iCs/>
        </w:rPr>
      </w:pPr>
      <w:r w:rsidRPr="005539AB">
        <w:rPr>
          <w:rStyle w:val="Enfasigrassetto"/>
          <w:rFonts w:ascii="Times New Roman" w:hAnsi="Times New Roman" w:cs="Times New Roman"/>
          <w:b w:val="0"/>
          <w:iCs/>
        </w:rPr>
        <w:t>Assicurazione</w:t>
      </w:r>
      <w:r w:rsidR="001C4595" w:rsidRPr="005539AB">
        <w:rPr>
          <w:rStyle w:val="Enfasigrassetto"/>
          <w:rFonts w:ascii="Times New Roman" w:hAnsi="Times New Roman" w:cs="Times New Roman"/>
          <w:b w:val="0"/>
          <w:iCs/>
        </w:rPr>
        <w:t xml:space="preserve"> contro annullamento € 100,00</w:t>
      </w:r>
    </w:p>
    <w:p w:rsidR="00F81413" w:rsidRPr="005539AB" w:rsidRDefault="00F81413" w:rsidP="005539AB">
      <w:pPr>
        <w:pStyle w:val="Paragrafoelenco"/>
        <w:numPr>
          <w:ilvl w:val="0"/>
          <w:numId w:val="7"/>
        </w:numPr>
        <w:suppressAutoHyphens/>
        <w:spacing w:after="0" w:line="240" w:lineRule="auto"/>
        <w:ind w:right="-1"/>
        <w:rPr>
          <w:rStyle w:val="Enfasigrassetto"/>
          <w:rFonts w:ascii="Times New Roman" w:hAnsi="Times New Roman" w:cs="Times New Roman"/>
          <w:b w:val="0"/>
          <w:iCs/>
        </w:rPr>
      </w:pPr>
      <w:r w:rsidRPr="005539AB">
        <w:rPr>
          <w:rStyle w:val="Enfasigrassetto"/>
          <w:rFonts w:ascii="Times New Roman" w:hAnsi="Times New Roman" w:cs="Times New Roman"/>
          <w:b w:val="0"/>
          <w:iCs/>
        </w:rPr>
        <w:t>Le spese bancarie di trasferimento denaro tramite bonifico internazionale</w:t>
      </w:r>
    </w:p>
    <w:p w:rsidR="001B18E9" w:rsidRPr="005539AB" w:rsidRDefault="0AD2A43A" w:rsidP="005539AB">
      <w:pPr>
        <w:pStyle w:val="Paragrafoelenco"/>
        <w:numPr>
          <w:ilvl w:val="0"/>
          <w:numId w:val="7"/>
        </w:numPr>
        <w:suppressAutoHyphens/>
        <w:spacing w:after="0" w:line="240" w:lineRule="auto"/>
        <w:ind w:right="-1"/>
        <w:rPr>
          <w:rStyle w:val="Enfasigrassetto"/>
          <w:rFonts w:ascii="Times New Roman" w:hAnsi="Times New Roman" w:cs="Times New Roman"/>
          <w:iCs/>
        </w:rPr>
      </w:pPr>
      <w:r w:rsidRPr="005539AB">
        <w:rPr>
          <w:rStyle w:val="Enfasigrassetto"/>
          <w:rFonts w:ascii="Times New Roman" w:hAnsi="Times New Roman" w:cs="Times New Roman"/>
          <w:b w:val="0"/>
          <w:iCs/>
        </w:rPr>
        <w:t xml:space="preserve">Tutto quanto non </w:t>
      </w:r>
      <w:r w:rsidR="00F81413" w:rsidRPr="005539AB">
        <w:rPr>
          <w:rStyle w:val="Enfasigrassetto"/>
          <w:rFonts w:ascii="Times New Roman" w:hAnsi="Times New Roman" w:cs="Times New Roman"/>
          <w:b w:val="0"/>
          <w:iCs/>
        </w:rPr>
        <w:t xml:space="preserve">espressamente </w:t>
      </w:r>
      <w:r w:rsidRPr="005539AB">
        <w:rPr>
          <w:rStyle w:val="Enfasigrassetto"/>
          <w:rFonts w:ascii="Times New Roman" w:hAnsi="Times New Roman" w:cs="Times New Roman"/>
          <w:b w:val="0"/>
          <w:iCs/>
        </w:rPr>
        <w:t xml:space="preserve">menzionato </w:t>
      </w:r>
      <w:r w:rsidR="00F81413" w:rsidRPr="005539AB">
        <w:rPr>
          <w:rStyle w:val="Enfasigrassetto"/>
          <w:rFonts w:ascii="Times New Roman" w:hAnsi="Times New Roman" w:cs="Times New Roman"/>
          <w:b w:val="0"/>
          <w:iCs/>
        </w:rPr>
        <w:t>a</w:t>
      </w:r>
      <w:r w:rsidRPr="005539AB">
        <w:rPr>
          <w:rStyle w:val="Enfasigrassetto"/>
          <w:rFonts w:ascii="Times New Roman" w:hAnsi="Times New Roman" w:cs="Times New Roman"/>
          <w:b w:val="0"/>
          <w:iCs/>
        </w:rPr>
        <w:t>lla voce “Le quote comprendono”</w:t>
      </w:r>
    </w:p>
    <w:p w:rsidR="001609B1" w:rsidRDefault="001609B1" w:rsidP="001B18E9">
      <w:pPr>
        <w:suppressAutoHyphens/>
        <w:spacing w:after="0" w:line="240" w:lineRule="auto"/>
        <w:ind w:right="-1"/>
        <w:jc w:val="both"/>
        <w:rPr>
          <w:rFonts w:ascii="Times New Roman" w:hAnsi="Times New Roman" w:cs="Times New Roman"/>
          <w:i/>
        </w:rPr>
      </w:pPr>
    </w:p>
    <w:p w:rsidR="001C4595" w:rsidRPr="001C4595" w:rsidRDefault="001C4595" w:rsidP="001B18E9">
      <w:pPr>
        <w:suppressAutoHyphens/>
        <w:spacing w:after="0" w:line="240" w:lineRule="auto"/>
        <w:ind w:right="-1"/>
        <w:jc w:val="both"/>
        <w:rPr>
          <w:rFonts w:ascii="Times New Roman" w:hAnsi="Times New Roman" w:cs="Times New Roman"/>
          <w:b/>
          <w:bCs/>
          <w:iCs/>
        </w:rPr>
      </w:pPr>
      <w:r w:rsidRPr="001C4595">
        <w:rPr>
          <w:rFonts w:ascii="Times New Roman" w:hAnsi="Times New Roman" w:cs="Times New Roman"/>
          <w:b/>
          <w:bCs/>
          <w:iCs/>
        </w:rPr>
        <w:t>Alberghi o similari:</w:t>
      </w:r>
    </w:p>
    <w:p w:rsidR="001C4595" w:rsidRDefault="001C4595" w:rsidP="001B18E9">
      <w:pPr>
        <w:suppressAutoHyphens/>
        <w:spacing w:after="0" w:line="240" w:lineRule="auto"/>
        <w:ind w:right="-1"/>
        <w:jc w:val="both"/>
        <w:rPr>
          <w:rFonts w:ascii="Times New Roman" w:hAnsi="Times New Roman" w:cs="Times New Roman"/>
          <w:b/>
          <w:bCs/>
          <w:iCs/>
        </w:rPr>
      </w:pPr>
    </w:p>
    <w:p w:rsidR="005539AB" w:rsidRDefault="005539AB" w:rsidP="001B18E9">
      <w:pPr>
        <w:suppressAutoHyphens/>
        <w:spacing w:after="0" w:line="240" w:lineRule="auto"/>
        <w:ind w:right="-1"/>
        <w:jc w:val="both"/>
        <w:rPr>
          <w:rFonts w:ascii="Times New Roman" w:hAnsi="Times New Roman" w:cs="Times New Roman"/>
          <w:b/>
          <w:bCs/>
          <w:iCs/>
        </w:rPr>
      </w:pPr>
      <w:r>
        <w:rPr>
          <w:rFonts w:ascii="Times New Roman" w:hAnsi="Times New Roman" w:cs="Times New Roman"/>
          <w:b/>
          <w:bCs/>
          <w:iCs/>
        </w:rPr>
        <w:t xml:space="preserve">Tangeri – Villa de France </w:t>
      </w:r>
    </w:p>
    <w:p w:rsidR="005539AB" w:rsidRDefault="005539AB" w:rsidP="001B18E9">
      <w:pPr>
        <w:suppressAutoHyphens/>
        <w:spacing w:after="0" w:line="240" w:lineRule="auto"/>
        <w:ind w:right="-1"/>
        <w:jc w:val="both"/>
        <w:rPr>
          <w:rFonts w:ascii="Times New Roman" w:hAnsi="Times New Roman" w:cs="Times New Roman"/>
          <w:b/>
          <w:bCs/>
          <w:iCs/>
        </w:rPr>
      </w:pPr>
      <w:proofErr w:type="spellStart"/>
      <w:r>
        <w:rPr>
          <w:rFonts w:ascii="Times New Roman" w:hAnsi="Times New Roman" w:cs="Times New Roman"/>
          <w:b/>
          <w:bCs/>
          <w:iCs/>
        </w:rPr>
        <w:t>Chefchaouen</w:t>
      </w:r>
      <w:proofErr w:type="spellEnd"/>
      <w:r>
        <w:rPr>
          <w:rFonts w:ascii="Times New Roman" w:hAnsi="Times New Roman" w:cs="Times New Roman"/>
          <w:b/>
          <w:bCs/>
          <w:iCs/>
        </w:rPr>
        <w:t xml:space="preserve"> – Dar </w:t>
      </w:r>
      <w:proofErr w:type="spellStart"/>
      <w:r>
        <w:rPr>
          <w:rFonts w:ascii="Times New Roman" w:hAnsi="Times New Roman" w:cs="Times New Roman"/>
          <w:b/>
          <w:bCs/>
          <w:iCs/>
        </w:rPr>
        <w:t>ba</w:t>
      </w:r>
      <w:proofErr w:type="spellEnd"/>
      <w:r>
        <w:rPr>
          <w:rFonts w:ascii="Times New Roman" w:hAnsi="Times New Roman" w:cs="Times New Roman"/>
          <w:b/>
          <w:bCs/>
          <w:iCs/>
        </w:rPr>
        <w:t xml:space="preserve"> Sidi </w:t>
      </w:r>
    </w:p>
    <w:p w:rsidR="00340B95" w:rsidRDefault="00340B95" w:rsidP="001B18E9">
      <w:pPr>
        <w:suppressAutoHyphens/>
        <w:spacing w:after="0" w:line="240" w:lineRule="auto"/>
        <w:ind w:right="-1"/>
        <w:jc w:val="both"/>
        <w:rPr>
          <w:rFonts w:ascii="Times New Roman" w:hAnsi="Times New Roman" w:cs="Times New Roman"/>
          <w:b/>
          <w:bCs/>
          <w:iCs/>
        </w:rPr>
      </w:pPr>
    </w:p>
    <w:p w:rsidR="00340B95" w:rsidRPr="00340B95" w:rsidRDefault="00340B95" w:rsidP="001B18E9">
      <w:pPr>
        <w:suppressAutoHyphens/>
        <w:spacing w:after="0" w:line="240" w:lineRule="auto"/>
        <w:ind w:right="-1"/>
        <w:jc w:val="both"/>
        <w:rPr>
          <w:rFonts w:ascii="Times New Roman" w:hAnsi="Times New Roman" w:cs="Times New Roman"/>
          <w:b/>
          <w:bCs/>
          <w:i/>
          <w:iCs/>
          <w:sz w:val="18"/>
          <w:szCs w:val="18"/>
        </w:rPr>
      </w:pPr>
      <w:r w:rsidRPr="00340B95">
        <w:rPr>
          <w:rFonts w:ascii="Times New Roman" w:hAnsi="Times New Roman" w:cs="Times New Roman"/>
          <w:b/>
          <w:bCs/>
          <w:i/>
          <w:iCs/>
          <w:sz w:val="18"/>
          <w:szCs w:val="18"/>
        </w:rPr>
        <w:t>Direzione Tecnica: Impronte Viaggi SRL</w:t>
      </w:r>
    </w:p>
    <w:p w:rsidR="005539AB" w:rsidRPr="00340B95" w:rsidRDefault="005539AB" w:rsidP="001B18E9">
      <w:pPr>
        <w:suppressAutoHyphens/>
        <w:spacing w:after="0" w:line="240" w:lineRule="auto"/>
        <w:ind w:right="-1"/>
        <w:jc w:val="both"/>
        <w:rPr>
          <w:rFonts w:ascii="Times New Roman" w:hAnsi="Times New Roman" w:cs="Times New Roman"/>
          <w:b/>
          <w:bCs/>
          <w:i/>
          <w:iCs/>
          <w:sz w:val="18"/>
          <w:szCs w:val="18"/>
        </w:rPr>
      </w:pPr>
    </w:p>
    <w:p w:rsidR="001C4595" w:rsidRPr="001C4595" w:rsidRDefault="001C4595" w:rsidP="001B18E9">
      <w:pPr>
        <w:suppressAutoHyphens/>
        <w:spacing w:after="0" w:line="240" w:lineRule="auto"/>
        <w:ind w:right="-1"/>
        <w:jc w:val="both"/>
        <w:rPr>
          <w:rFonts w:ascii="Times New Roman" w:hAnsi="Times New Roman" w:cs="Times New Roman"/>
          <w:b/>
          <w:bCs/>
          <w:iCs/>
        </w:rPr>
      </w:pPr>
      <w:r w:rsidRPr="001C4595">
        <w:rPr>
          <w:rFonts w:ascii="Times New Roman" w:hAnsi="Times New Roman" w:cs="Times New Roman"/>
          <w:b/>
          <w:bCs/>
          <w:iCs/>
        </w:rPr>
        <w:t>Operativi voli:</w:t>
      </w:r>
    </w:p>
    <w:p w:rsidR="001C4595" w:rsidRDefault="001C4595" w:rsidP="001B18E9">
      <w:pPr>
        <w:suppressAutoHyphens/>
        <w:spacing w:after="0" w:line="240" w:lineRule="auto"/>
        <w:ind w:right="-1"/>
        <w:jc w:val="both"/>
        <w:rPr>
          <w:rFonts w:ascii="Times New Roman" w:hAnsi="Times New Roman" w:cs="Times New Roman"/>
          <w:b/>
          <w:bCs/>
        </w:rPr>
      </w:pPr>
    </w:p>
    <w:p w:rsidR="0062070C" w:rsidRPr="005539AB" w:rsidRDefault="0062070C" w:rsidP="001B18E9">
      <w:pPr>
        <w:suppressAutoHyphens/>
        <w:spacing w:after="0" w:line="240" w:lineRule="auto"/>
        <w:ind w:right="-1"/>
        <w:jc w:val="both"/>
        <w:rPr>
          <w:rFonts w:ascii="Times New Roman" w:hAnsi="Times New Roman" w:cs="Times New Roman"/>
          <w:b/>
          <w:bCs/>
          <w:i/>
          <w:iCs/>
          <w:u w:val="single"/>
        </w:rPr>
      </w:pPr>
      <w:bookmarkStart w:id="0" w:name="OLE_LINK1"/>
      <w:r w:rsidRPr="005539AB">
        <w:rPr>
          <w:rFonts w:ascii="Times New Roman" w:hAnsi="Times New Roman" w:cs="Times New Roman"/>
          <w:b/>
          <w:bCs/>
          <w:i/>
          <w:iCs/>
          <w:u w:val="single"/>
        </w:rPr>
        <w:t>Voli di Linea</w:t>
      </w:r>
      <w:r w:rsidR="005C19A6" w:rsidRPr="005539AB">
        <w:rPr>
          <w:rFonts w:ascii="Times New Roman" w:hAnsi="Times New Roman" w:cs="Times New Roman"/>
          <w:b/>
          <w:bCs/>
          <w:i/>
          <w:iCs/>
          <w:u w:val="single"/>
        </w:rPr>
        <w:t xml:space="preserve"> </w:t>
      </w:r>
      <w:r w:rsidR="005539AB" w:rsidRPr="005539AB">
        <w:rPr>
          <w:rFonts w:ascii="Times New Roman" w:hAnsi="Times New Roman" w:cs="Times New Roman"/>
          <w:b/>
          <w:bCs/>
          <w:i/>
          <w:iCs/>
          <w:u w:val="single"/>
        </w:rPr>
        <w:t xml:space="preserve">Ryanair </w:t>
      </w:r>
    </w:p>
    <w:p w:rsidR="0062070C" w:rsidRDefault="0062070C" w:rsidP="001B18E9">
      <w:pPr>
        <w:suppressAutoHyphens/>
        <w:spacing w:after="0" w:line="240" w:lineRule="auto"/>
        <w:ind w:right="-1"/>
        <w:jc w:val="both"/>
        <w:rPr>
          <w:rFonts w:ascii="Times New Roman" w:hAnsi="Times New Roman" w:cs="Times New Roman"/>
          <w:b/>
          <w:bCs/>
        </w:rPr>
      </w:pPr>
    </w:p>
    <w:p w:rsidR="00606F6B" w:rsidRPr="005539AB" w:rsidRDefault="005F1B60" w:rsidP="001B18E9">
      <w:pPr>
        <w:suppressAutoHyphens/>
        <w:spacing w:after="0" w:line="240" w:lineRule="auto"/>
        <w:ind w:right="-1"/>
        <w:jc w:val="both"/>
        <w:rPr>
          <w:rFonts w:ascii="Times New Roman" w:hAnsi="Times New Roman" w:cs="Times New Roman"/>
        </w:rPr>
      </w:pPr>
      <w:r w:rsidRPr="005539AB">
        <w:rPr>
          <w:rFonts w:ascii="Times New Roman" w:hAnsi="Times New Roman" w:cs="Times New Roman"/>
        </w:rPr>
        <w:t>25 giugno MILANO BERGAMO – TANGERI 12:15-14:05</w:t>
      </w:r>
    </w:p>
    <w:p w:rsidR="00606F6B" w:rsidRPr="005539AB" w:rsidRDefault="005F1B60" w:rsidP="001B18E9">
      <w:pPr>
        <w:suppressAutoHyphens/>
        <w:spacing w:after="0" w:line="240" w:lineRule="auto"/>
        <w:ind w:right="-1"/>
        <w:jc w:val="both"/>
        <w:rPr>
          <w:rFonts w:ascii="Times New Roman" w:hAnsi="Times New Roman" w:cs="Times New Roman"/>
        </w:rPr>
      </w:pPr>
      <w:r w:rsidRPr="005539AB">
        <w:rPr>
          <w:rFonts w:ascii="Times New Roman" w:hAnsi="Times New Roman" w:cs="Times New Roman"/>
        </w:rPr>
        <w:t>30 giugno TANGERI – MILANO BERGAMO 20:10-23:55</w:t>
      </w:r>
    </w:p>
    <w:bookmarkEnd w:id="0"/>
    <w:p w:rsidR="00E02B50" w:rsidRPr="00DD452A" w:rsidRDefault="00E02B50" w:rsidP="001B18E9">
      <w:pPr>
        <w:suppressAutoHyphens/>
        <w:spacing w:after="0" w:line="240" w:lineRule="auto"/>
        <w:ind w:right="-1"/>
        <w:jc w:val="both"/>
        <w:rPr>
          <w:rFonts w:ascii="Times New Roman" w:hAnsi="Times New Roman" w:cs="Times New Roman"/>
          <w:b/>
          <w:bCs/>
        </w:rPr>
      </w:pPr>
    </w:p>
    <w:p w:rsidR="00A82FA8" w:rsidRPr="00784418" w:rsidRDefault="00A82FA8" w:rsidP="00905351">
      <w:pPr>
        <w:spacing w:after="0"/>
        <w:ind w:right="-1"/>
        <w:jc w:val="both"/>
        <w:rPr>
          <w:rFonts w:ascii="Times New Roman" w:hAnsi="Times New Roman" w:cs="Times New Roman"/>
          <w:i/>
        </w:rPr>
      </w:pPr>
    </w:p>
    <w:sectPr w:rsidR="00A82FA8" w:rsidRPr="00784418" w:rsidSect="00F52234">
      <w:headerReference w:type="default" r:id="rId8"/>
      <w:pgSz w:w="11906" w:h="16838"/>
      <w:pgMar w:top="1963"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0D2" w:rsidRDefault="003910D2" w:rsidP="004F77D9">
      <w:pPr>
        <w:spacing w:after="0" w:line="240" w:lineRule="auto"/>
      </w:pPr>
      <w:r>
        <w:separator/>
      </w:r>
    </w:p>
  </w:endnote>
  <w:endnote w:type="continuationSeparator" w:id="0">
    <w:p w:rsidR="003910D2" w:rsidRDefault="003910D2" w:rsidP="004F77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0D2" w:rsidRDefault="003910D2" w:rsidP="004F77D9">
      <w:pPr>
        <w:spacing w:after="0" w:line="240" w:lineRule="auto"/>
      </w:pPr>
      <w:r>
        <w:separator/>
      </w:r>
    </w:p>
  </w:footnote>
  <w:footnote w:type="continuationSeparator" w:id="0">
    <w:p w:rsidR="003910D2" w:rsidRDefault="003910D2" w:rsidP="004F77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7D9" w:rsidRDefault="00340B95" w:rsidP="004F77D9">
    <w:pPr>
      <w:pStyle w:val="Intestazione"/>
    </w:pPr>
    <w:r w:rsidRPr="00340B95">
      <w:rPr>
        <w:noProof/>
        <w:lang w:eastAsia="it-IT"/>
      </w:rPr>
      <w:drawing>
        <wp:inline distT="0" distB="0" distL="0" distR="0">
          <wp:extent cx="1403096" cy="355553"/>
          <wp:effectExtent l="19050" t="0" r="6604" b="0"/>
          <wp:docPr id="2" name="Immagine 1" descr="C:\Users\Lenovo\Desktop\ViaggiInPellegrinaggio_logonew.png"/>
          <wp:cNvGraphicFramePr/>
          <a:graphic xmlns:a="http://schemas.openxmlformats.org/drawingml/2006/main">
            <a:graphicData uri="http://schemas.openxmlformats.org/drawingml/2006/picture">
              <pic:pic xmlns:pic="http://schemas.openxmlformats.org/drawingml/2006/picture">
                <pic:nvPicPr>
                  <pic:cNvPr id="0" name="Picture 2" descr="C:\Users\Lenovo\Desktop\ViaggiInPellegrinaggio_logonew.png"/>
                  <pic:cNvPicPr>
                    <a:picLocks noChangeAspect="1" noChangeArrowheads="1"/>
                  </pic:cNvPicPr>
                </pic:nvPicPr>
                <pic:blipFill>
                  <a:blip r:embed="rId1"/>
                  <a:srcRect/>
                  <a:stretch>
                    <a:fillRect/>
                  </a:stretch>
                </pic:blipFill>
                <pic:spPr bwMode="auto">
                  <a:xfrm>
                    <a:off x="0" y="0"/>
                    <a:ext cx="1403096" cy="35555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84C6F"/>
    <w:multiLevelType w:val="hybridMultilevel"/>
    <w:tmpl w:val="21E48C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4A94D05"/>
    <w:multiLevelType w:val="multilevel"/>
    <w:tmpl w:val="017A204E"/>
    <w:lvl w:ilvl="0">
      <w:numFmt w:val="bullet"/>
      <w:lvlText w:val=""/>
      <w:lvlJc w:val="left"/>
      <w:pPr>
        <w:ind w:left="785"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48E7742"/>
    <w:multiLevelType w:val="hybridMultilevel"/>
    <w:tmpl w:val="CE08B214"/>
    <w:lvl w:ilvl="0" w:tplc="A36602AC">
      <w:start w:val="1"/>
      <w:numFmt w:val="bullet"/>
      <w:lvlText w:val=""/>
      <w:lvlJc w:val="left"/>
      <w:pPr>
        <w:ind w:left="114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80E1419"/>
    <w:multiLevelType w:val="hybridMultilevel"/>
    <w:tmpl w:val="ED4400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7BE6460"/>
    <w:multiLevelType w:val="hybridMultilevel"/>
    <w:tmpl w:val="E61C62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89263BF"/>
    <w:multiLevelType w:val="hybridMultilevel"/>
    <w:tmpl w:val="C2DCEA30"/>
    <w:lvl w:ilvl="0" w:tplc="0410000B">
      <w:start w:val="1"/>
      <w:numFmt w:val="bullet"/>
      <w:lvlText w:val=""/>
      <w:lvlJc w:val="left"/>
      <w:pPr>
        <w:tabs>
          <w:tab w:val="num" w:pos="436"/>
        </w:tabs>
        <w:ind w:left="43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hdrShapeDefaults>
    <o:shapedefaults v:ext="edit" spidmax="4098"/>
  </w:hdrShapeDefaults>
  <w:footnotePr>
    <w:footnote w:id="-1"/>
    <w:footnote w:id="0"/>
  </w:footnotePr>
  <w:endnotePr>
    <w:endnote w:id="-1"/>
    <w:endnote w:id="0"/>
  </w:endnotePr>
  <w:compat/>
  <w:rsids>
    <w:rsidRoot w:val="0094131A"/>
    <w:rsid w:val="000001A7"/>
    <w:rsid w:val="00010095"/>
    <w:rsid w:val="000120D3"/>
    <w:rsid w:val="0001469B"/>
    <w:rsid w:val="00031204"/>
    <w:rsid w:val="000425AC"/>
    <w:rsid w:val="00043F73"/>
    <w:rsid w:val="000458F5"/>
    <w:rsid w:val="000473A1"/>
    <w:rsid w:val="00071D29"/>
    <w:rsid w:val="00080CCF"/>
    <w:rsid w:val="000842ED"/>
    <w:rsid w:val="00085FAC"/>
    <w:rsid w:val="00086EFF"/>
    <w:rsid w:val="00096B6E"/>
    <w:rsid w:val="000D0FD7"/>
    <w:rsid w:val="000D69C0"/>
    <w:rsid w:val="00121076"/>
    <w:rsid w:val="001236D2"/>
    <w:rsid w:val="00124344"/>
    <w:rsid w:val="0013678D"/>
    <w:rsid w:val="001476E7"/>
    <w:rsid w:val="001609B1"/>
    <w:rsid w:val="00163E04"/>
    <w:rsid w:val="00167F52"/>
    <w:rsid w:val="0017036D"/>
    <w:rsid w:val="00170EDD"/>
    <w:rsid w:val="001878E1"/>
    <w:rsid w:val="00190B7A"/>
    <w:rsid w:val="00192EA4"/>
    <w:rsid w:val="001B18E9"/>
    <w:rsid w:val="001C4595"/>
    <w:rsid w:val="001E4DCD"/>
    <w:rsid w:val="001F3E7E"/>
    <w:rsid w:val="00203B76"/>
    <w:rsid w:val="00212EBB"/>
    <w:rsid w:val="00224297"/>
    <w:rsid w:val="00233553"/>
    <w:rsid w:val="00245D25"/>
    <w:rsid w:val="00246EAE"/>
    <w:rsid w:val="002636F0"/>
    <w:rsid w:val="0026595F"/>
    <w:rsid w:val="00266DE0"/>
    <w:rsid w:val="002707D6"/>
    <w:rsid w:val="00271968"/>
    <w:rsid w:val="002774A6"/>
    <w:rsid w:val="00280129"/>
    <w:rsid w:val="002908CB"/>
    <w:rsid w:val="0029675D"/>
    <w:rsid w:val="002A10FF"/>
    <w:rsid w:val="002A3757"/>
    <w:rsid w:val="002B0FBB"/>
    <w:rsid w:val="002B2DB7"/>
    <w:rsid w:val="002B5614"/>
    <w:rsid w:val="002B7B08"/>
    <w:rsid w:val="002C25B9"/>
    <w:rsid w:val="002C7195"/>
    <w:rsid w:val="002C79AE"/>
    <w:rsid w:val="002D3EA8"/>
    <w:rsid w:val="002E6A83"/>
    <w:rsid w:val="0030450B"/>
    <w:rsid w:val="00336956"/>
    <w:rsid w:val="00340B95"/>
    <w:rsid w:val="003456AF"/>
    <w:rsid w:val="00354EBD"/>
    <w:rsid w:val="00373218"/>
    <w:rsid w:val="00376033"/>
    <w:rsid w:val="00385896"/>
    <w:rsid w:val="003910D2"/>
    <w:rsid w:val="00392EA3"/>
    <w:rsid w:val="00394417"/>
    <w:rsid w:val="003A4285"/>
    <w:rsid w:val="003B24B7"/>
    <w:rsid w:val="003B446F"/>
    <w:rsid w:val="003C265C"/>
    <w:rsid w:val="003C4606"/>
    <w:rsid w:val="003C60D1"/>
    <w:rsid w:val="003D797A"/>
    <w:rsid w:val="003F46A0"/>
    <w:rsid w:val="004100E1"/>
    <w:rsid w:val="00421DE5"/>
    <w:rsid w:val="00430308"/>
    <w:rsid w:val="00442797"/>
    <w:rsid w:val="004467A8"/>
    <w:rsid w:val="004472BE"/>
    <w:rsid w:val="00447A11"/>
    <w:rsid w:val="00452D54"/>
    <w:rsid w:val="00452FC4"/>
    <w:rsid w:val="00453AD1"/>
    <w:rsid w:val="00473454"/>
    <w:rsid w:val="004766B0"/>
    <w:rsid w:val="004A47FF"/>
    <w:rsid w:val="004A549F"/>
    <w:rsid w:val="004B158D"/>
    <w:rsid w:val="004B502A"/>
    <w:rsid w:val="004C2A82"/>
    <w:rsid w:val="004C3E3F"/>
    <w:rsid w:val="004C6AD9"/>
    <w:rsid w:val="004D78BF"/>
    <w:rsid w:val="004E715A"/>
    <w:rsid w:val="004F77D9"/>
    <w:rsid w:val="00504F26"/>
    <w:rsid w:val="00515210"/>
    <w:rsid w:val="00524F86"/>
    <w:rsid w:val="0052539A"/>
    <w:rsid w:val="00525C32"/>
    <w:rsid w:val="00533697"/>
    <w:rsid w:val="005539AB"/>
    <w:rsid w:val="00556ECC"/>
    <w:rsid w:val="00557C0D"/>
    <w:rsid w:val="005A1F49"/>
    <w:rsid w:val="005A2B11"/>
    <w:rsid w:val="005A3DE9"/>
    <w:rsid w:val="005A5565"/>
    <w:rsid w:val="005A7ACA"/>
    <w:rsid w:val="005C0105"/>
    <w:rsid w:val="005C19A6"/>
    <w:rsid w:val="005E4BEA"/>
    <w:rsid w:val="005F1B60"/>
    <w:rsid w:val="005F7AC6"/>
    <w:rsid w:val="00606F6B"/>
    <w:rsid w:val="00615B55"/>
    <w:rsid w:val="0062070C"/>
    <w:rsid w:val="00625112"/>
    <w:rsid w:val="006334D2"/>
    <w:rsid w:val="00637AD0"/>
    <w:rsid w:val="00640827"/>
    <w:rsid w:val="0064518B"/>
    <w:rsid w:val="0064528D"/>
    <w:rsid w:val="006476D2"/>
    <w:rsid w:val="00650F72"/>
    <w:rsid w:val="00651C9A"/>
    <w:rsid w:val="00654E9B"/>
    <w:rsid w:val="00686091"/>
    <w:rsid w:val="0068772A"/>
    <w:rsid w:val="0069140E"/>
    <w:rsid w:val="006961A3"/>
    <w:rsid w:val="006A410A"/>
    <w:rsid w:val="006A42A0"/>
    <w:rsid w:val="006B1A52"/>
    <w:rsid w:val="006B5393"/>
    <w:rsid w:val="006E44E4"/>
    <w:rsid w:val="006F0935"/>
    <w:rsid w:val="00705863"/>
    <w:rsid w:val="00706B37"/>
    <w:rsid w:val="00710EDB"/>
    <w:rsid w:val="007151D2"/>
    <w:rsid w:val="007154A2"/>
    <w:rsid w:val="00716D60"/>
    <w:rsid w:val="00720B47"/>
    <w:rsid w:val="0072239E"/>
    <w:rsid w:val="00740549"/>
    <w:rsid w:val="00741FCD"/>
    <w:rsid w:val="0074795A"/>
    <w:rsid w:val="007555BD"/>
    <w:rsid w:val="0076060B"/>
    <w:rsid w:val="0077041C"/>
    <w:rsid w:val="00784418"/>
    <w:rsid w:val="00791802"/>
    <w:rsid w:val="007922A3"/>
    <w:rsid w:val="00793881"/>
    <w:rsid w:val="0079600A"/>
    <w:rsid w:val="007A155F"/>
    <w:rsid w:val="007B15DF"/>
    <w:rsid w:val="007C5B94"/>
    <w:rsid w:val="007D141B"/>
    <w:rsid w:val="007E1D02"/>
    <w:rsid w:val="0080269B"/>
    <w:rsid w:val="00804771"/>
    <w:rsid w:val="008050BC"/>
    <w:rsid w:val="00822741"/>
    <w:rsid w:val="00826E84"/>
    <w:rsid w:val="008319F0"/>
    <w:rsid w:val="0083638D"/>
    <w:rsid w:val="008479DA"/>
    <w:rsid w:val="0086018D"/>
    <w:rsid w:val="0087086C"/>
    <w:rsid w:val="00872091"/>
    <w:rsid w:val="00872CE6"/>
    <w:rsid w:val="008860EB"/>
    <w:rsid w:val="00886894"/>
    <w:rsid w:val="008A2B80"/>
    <w:rsid w:val="008A633B"/>
    <w:rsid w:val="008A72F8"/>
    <w:rsid w:val="008B6256"/>
    <w:rsid w:val="008C24E5"/>
    <w:rsid w:val="008C7FE2"/>
    <w:rsid w:val="008D0955"/>
    <w:rsid w:val="008D1E9C"/>
    <w:rsid w:val="008D339B"/>
    <w:rsid w:val="008D5762"/>
    <w:rsid w:val="008D58AE"/>
    <w:rsid w:val="008E3875"/>
    <w:rsid w:val="008F6076"/>
    <w:rsid w:val="0090109E"/>
    <w:rsid w:val="0090180D"/>
    <w:rsid w:val="00905351"/>
    <w:rsid w:val="009158EA"/>
    <w:rsid w:val="0094131A"/>
    <w:rsid w:val="00946D59"/>
    <w:rsid w:val="00947C52"/>
    <w:rsid w:val="00951094"/>
    <w:rsid w:val="00956844"/>
    <w:rsid w:val="00962080"/>
    <w:rsid w:val="00977FB4"/>
    <w:rsid w:val="0098021A"/>
    <w:rsid w:val="0098117C"/>
    <w:rsid w:val="00981498"/>
    <w:rsid w:val="00990471"/>
    <w:rsid w:val="00993AF2"/>
    <w:rsid w:val="00996952"/>
    <w:rsid w:val="009A0767"/>
    <w:rsid w:val="009B11F1"/>
    <w:rsid w:val="009C2514"/>
    <w:rsid w:val="009C76F1"/>
    <w:rsid w:val="009C774F"/>
    <w:rsid w:val="009C7C19"/>
    <w:rsid w:val="009D722D"/>
    <w:rsid w:val="009E5D5F"/>
    <w:rsid w:val="00A03916"/>
    <w:rsid w:val="00A3242F"/>
    <w:rsid w:val="00A349EA"/>
    <w:rsid w:val="00A42135"/>
    <w:rsid w:val="00A4378E"/>
    <w:rsid w:val="00A43CE0"/>
    <w:rsid w:val="00A52E04"/>
    <w:rsid w:val="00A6030A"/>
    <w:rsid w:val="00A667BB"/>
    <w:rsid w:val="00A673BB"/>
    <w:rsid w:val="00A72451"/>
    <w:rsid w:val="00A72A52"/>
    <w:rsid w:val="00A7347E"/>
    <w:rsid w:val="00A82FA8"/>
    <w:rsid w:val="00A83580"/>
    <w:rsid w:val="00A878EB"/>
    <w:rsid w:val="00AA30F8"/>
    <w:rsid w:val="00AC431D"/>
    <w:rsid w:val="00AD7351"/>
    <w:rsid w:val="00AF3000"/>
    <w:rsid w:val="00AF4F26"/>
    <w:rsid w:val="00B15E92"/>
    <w:rsid w:val="00B213D0"/>
    <w:rsid w:val="00B2222B"/>
    <w:rsid w:val="00B2727C"/>
    <w:rsid w:val="00B304AB"/>
    <w:rsid w:val="00B85F48"/>
    <w:rsid w:val="00B951F8"/>
    <w:rsid w:val="00BA1E87"/>
    <w:rsid w:val="00BB1BCC"/>
    <w:rsid w:val="00BB2A04"/>
    <w:rsid w:val="00BB48C3"/>
    <w:rsid w:val="00BB549C"/>
    <w:rsid w:val="00BC29AF"/>
    <w:rsid w:val="00BC3B3E"/>
    <w:rsid w:val="00BD2BE5"/>
    <w:rsid w:val="00BF2CCB"/>
    <w:rsid w:val="00C151AE"/>
    <w:rsid w:val="00C15B3D"/>
    <w:rsid w:val="00C205F0"/>
    <w:rsid w:val="00C20CEA"/>
    <w:rsid w:val="00C20FA8"/>
    <w:rsid w:val="00C21D79"/>
    <w:rsid w:val="00C31EF5"/>
    <w:rsid w:val="00C52D17"/>
    <w:rsid w:val="00C54259"/>
    <w:rsid w:val="00C564B9"/>
    <w:rsid w:val="00C61A43"/>
    <w:rsid w:val="00C664CE"/>
    <w:rsid w:val="00C67F78"/>
    <w:rsid w:val="00C851D6"/>
    <w:rsid w:val="00C9706D"/>
    <w:rsid w:val="00CB794D"/>
    <w:rsid w:val="00CC4B22"/>
    <w:rsid w:val="00CC4CD3"/>
    <w:rsid w:val="00D007F5"/>
    <w:rsid w:val="00D078B3"/>
    <w:rsid w:val="00D103D1"/>
    <w:rsid w:val="00D1204F"/>
    <w:rsid w:val="00D20224"/>
    <w:rsid w:val="00D3090F"/>
    <w:rsid w:val="00D30E3F"/>
    <w:rsid w:val="00D32C00"/>
    <w:rsid w:val="00D32EA5"/>
    <w:rsid w:val="00D43E8C"/>
    <w:rsid w:val="00D50F4B"/>
    <w:rsid w:val="00D708D5"/>
    <w:rsid w:val="00D758B8"/>
    <w:rsid w:val="00D94317"/>
    <w:rsid w:val="00DB49AF"/>
    <w:rsid w:val="00DC7F0F"/>
    <w:rsid w:val="00DD452A"/>
    <w:rsid w:val="00DD674C"/>
    <w:rsid w:val="00DF295C"/>
    <w:rsid w:val="00DF4D90"/>
    <w:rsid w:val="00E02189"/>
    <w:rsid w:val="00E02B50"/>
    <w:rsid w:val="00E0792B"/>
    <w:rsid w:val="00E16423"/>
    <w:rsid w:val="00E2246E"/>
    <w:rsid w:val="00E32B4A"/>
    <w:rsid w:val="00E46116"/>
    <w:rsid w:val="00E5467C"/>
    <w:rsid w:val="00E64AA7"/>
    <w:rsid w:val="00E7312E"/>
    <w:rsid w:val="00EA7A45"/>
    <w:rsid w:val="00EA7D29"/>
    <w:rsid w:val="00EB3BD1"/>
    <w:rsid w:val="00EC44B1"/>
    <w:rsid w:val="00ED518D"/>
    <w:rsid w:val="00EE03A5"/>
    <w:rsid w:val="00EF0E73"/>
    <w:rsid w:val="00EF18E0"/>
    <w:rsid w:val="00F01ABB"/>
    <w:rsid w:val="00F10A0D"/>
    <w:rsid w:val="00F253B7"/>
    <w:rsid w:val="00F25784"/>
    <w:rsid w:val="00F26F08"/>
    <w:rsid w:val="00F275B8"/>
    <w:rsid w:val="00F30D6F"/>
    <w:rsid w:val="00F349E7"/>
    <w:rsid w:val="00F434FA"/>
    <w:rsid w:val="00F4413B"/>
    <w:rsid w:val="00F44248"/>
    <w:rsid w:val="00F44825"/>
    <w:rsid w:val="00F45705"/>
    <w:rsid w:val="00F52234"/>
    <w:rsid w:val="00F56CAD"/>
    <w:rsid w:val="00F66A4A"/>
    <w:rsid w:val="00F66CA0"/>
    <w:rsid w:val="00F7790A"/>
    <w:rsid w:val="00F80274"/>
    <w:rsid w:val="00F81413"/>
    <w:rsid w:val="00F84245"/>
    <w:rsid w:val="00F84D4D"/>
    <w:rsid w:val="00F957E5"/>
    <w:rsid w:val="00FA221B"/>
    <w:rsid w:val="00FA3D5E"/>
    <w:rsid w:val="00FB0067"/>
    <w:rsid w:val="00FB0C8C"/>
    <w:rsid w:val="00FB2180"/>
    <w:rsid w:val="00FC0CC7"/>
    <w:rsid w:val="00FC478E"/>
    <w:rsid w:val="00FC7FC4"/>
    <w:rsid w:val="00FD6467"/>
    <w:rsid w:val="00FD75C4"/>
    <w:rsid w:val="00FD7C0A"/>
    <w:rsid w:val="00FE3782"/>
    <w:rsid w:val="0AD2A43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55B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qFormat/>
    <w:rsid w:val="0094131A"/>
    <w:rPr>
      <w:b/>
      <w:bCs/>
    </w:rPr>
  </w:style>
  <w:style w:type="paragraph" w:styleId="Intestazione">
    <w:name w:val="header"/>
    <w:basedOn w:val="Normale"/>
    <w:link w:val="IntestazioneCarattere"/>
    <w:uiPriority w:val="99"/>
    <w:unhideWhenUsed/>
    <w:rsid w:val="004F77D9"/>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4F77D9"/>
  </w:style>
  <w:style w:type="paragraph" w:styleId="Pidipagina">
    <w:name w:val="footer"/>
    <w:basedOn w:val="Normale"/>
    <w:link w:val="PidipaginaCarattere"/>
    <w:uiPriority w:val="99"/>
    <w:unhideWhenUsed/>
    <w:rsid w:val="004F77D9"/>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4F77D9"/>
  </w:style>
  <w:style w:type="table" w:styleId="Grigliatabella">
    <w:name w:val="Table Grid"/>
    <w:basedOn w:val="Tabellanormale"/>
    <w:uiPriority w:val="59"/>
    <w:rsid w:val="004F77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4F77D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77D9"/>
    <w:rPr>
      <w:rFonts w:ascii="Tahoma" w:hAnsi="Tahoma" w:cs="Tahoma"/>
      <w:sz w:val="16"/>
      <w:szCs w:val="16"/>
    </w:rPr>
  </w:style>
  <w:style w:type="character" w:styleId="Collegamentoipertestuale">
    <w:name w:val="Hyperlink"/>
    <w:basedOn w:val="Carpredefinitoparagrafo"/>
    <w:uiPriority w:val="99"/>
    <w:unhideWhenUsed/>
    <w:rsid w:val="00442797"/>
    <w:rPr>
      <w:color w:val="0563C1" w:themeColor="hyperlink"/>
      <w:u w:val="single"/>
    </w:rPr>
  </w:style>
  <w:style w:type="paragraph" w:styleId="Paragrafoelenco">
    <w:name w:val="List Paragraph"/>
    <w:basedOn w:val="Normale"/>
    <w:uiPriority w:val="34"/>
    <w:qFormat/>
    <w:rsid w:val="00DC7F0F"/>
    <w:pPr>
      <w:ind w:left="720"/>
      <w:contextualSpacing/>
    </w:pPr>
  </w:style>
  <w:style w:type="character" w:styleId="Collegamentovisitato">
    <w:name w:val="FollowedHyperlink"/>
    <w:basedOn w:val="Carpredefinitoparagrafo"/>
    <w:uiPriority w:val="99"/>
    <w:semiHidden/>
    <w:unhideWhenUsed/>
    <w:rsid w:val="00C15B3D"/>
    <w:rPr>
      <w:color w:val="954F72" w:themeColor="followedHyperlink"/>
      <w:u w:val="single"/>
    </w:rPr>
  </w:style>
  <w:style w:type="character" w:customStyle="1" w:styleId="apple-converted-space">
    <w:name w:val="apple-converted-space"/>
    <w:basedOn w:val="Carpredefinitoparagrafo"/>
    <w:rsid w:val="005F1B60"/>
  </w:style>
  <w:style w:type="character" w:customStyle="1" w:styleId="Policepardfaut">
    <w:name w:val="Police par défaut"/>
    <w:rsid w:val="00266DE0"/>
  </w:style>
  <w:style w:type="paragraph" w:customStyle="1" w:styleId="Paragraphedeliste">
    <w:name w:val="Paragraphe de liste"/>
    <w:basedOn w:val="Normale"/>
    <w:rsid w:val="005539AB"/>
    <w:pPr>
      <w:suppressAutoHyphens/>
      <w:autoSpaceDN w:val="0"/>
      <w:spacing w:line="240" w:lineRule="auto"/>
      <w:ind w:left="720"/>
      <w:textAlignment w:val="baseline"/>
    </w:pPr>
    <w:rPr>
      <w:rFonts w:ascii="Calibri" w:eastAsia="Calibri" w:hAnsi="Calibri" w:cs="Times New Roman"/>
      <w:lang w:val="fr-FR"/>
    </w:rPr>
  </w:style>
</w:styles>
</file>

<file path=word/webSettings.xml><?xml version="1.0" encoding="utf-8"?>
<w:webSettings xmlns:r="http://schemas.openxmlformats.org/officeDocument/2006/relationships" xmlns:w="http://schemas.openxmlformats.org/wordprocessingml/2006/main">
  <w:divs>
    <w:div w:id="155608729">
      <w:bodyDiv w:val="1"/>
      <w:marLeft w:val="0"/>
      <w:marRight w:val="0"/>
      <w:marTop w:val="0"/>
      <w:marBottom w:val="0"/>
      <w:divBdr>
        <w:top w:val="none" w:sz="0" w:space="0" w:color="auto"/>
        <w:left w:val="none" w:sz="0" w:space="0" w:color="auto"/>
        <w:bottom w:val="none" w:sz="0" w:space="0" w:color="auto"/>
        <w:right w:val="none" w:sz="0" w:space="0" w:color="auto"/>
      </w:divBdr>
      <w:divsChild>
        <w:div w:id="997537601">
          <w:marLeft w:val="0"/>
          <w:marRight w:val="0"/>
          <w:marTop w:val="0"/>
          <w:marBottom w:val="0"/>
          <w:divBdr>
            <w:top w:val="none" w:sz="0" w:space="0" w:color="auto"/>
            <w:left w:val="none" w:sz="0" w:space="0" w:color="auto"/>
            <w:bottom w:val="none" w:sz="0" w:space="0" w:color="auto"/>
            <w:right w:val="none" w:sz="0" w:space="0" w:color="auto"/>
          </w:divBdr>
        </w:div>
        <w:div w:id="1189678837">
          <w:marLeft w:val="0"/>
          <w:marRight w:val="0"/>
          <w:marTop w:val="0"/>
          <w:marBottom w:val="0"/>
          <w:divBdr>
            <w:top w:val="none" w:sz="0" w:space="0" w:color="auto"/>
            <w:left w:val="none" w:sz="0" w:space="0" w:color="auto"/>
            <w:bottom w:val="none" w:sz="0" w:space="0" w:color="auto"/>
            <w:right w:val="none" w:sz="0" w:space="0" w:color="auto"/>
          </w:divBdr>
        </w:div>
        <w:div w:id="1511487924">
          <w:marLeft w:val="0"/>
          <w:marRight w:val="0"/>
          <w:marTop w:val="0"/>
          <w:marBottom w:val="0"/>
          <w:divBdr>
            <w:top w:val="none" w:sz="0" w:space="0" w:color="auto"/>
            <w:left w:val="none" w:sz="0" w:space="0" w:color="auto"/>
            <w:bottom w:val="none" w:sz="0" w:space="0" w:color="auto"/>
            <w:right w:val="none" w:sz="0" w:space="0" w:color="auto"/>
          </w:divBdr>
        </w:div>
        <w:div w:id="189492084">
          <w:marLeft w:val="0"/>
          <w:marRight w:val="0"/>
          <w:marTop w:val="0"/>
          <w:marBottom w:val="0"/>
          <w:divBdr>
            <w:top w:val="none" w:sz="0" w:space="0" w:color="auto"/>
            <w:left w:val="none" w:sz="0" w:space="0" w:color="auto"/>
            <w:bottom w:val="none" w:sz="0" w:space="0" w:color="auto"/>
            <w:right w:val="none" w:sz="0" w:space="0" w:color="auto"/>
          </w:divBdr>
        </w:div>
        <w:div w:id="1520463707">
          <w:marLeft w:val="0"/>
          <w:marRight w:val="0"/>
          <w:marTop w:val="0"/>
          <w:marBottom w:val="0"/>
          <w:divBdr>
            <w:top w:val="none" w:sz="0" w:space="0" w:color="auto"/>
            <w:left w:val="none" w:sz="0" w:space="0" w:color="auto"/>
            <w:bottom w:val="none" w:sz="0" w:space="0" w:color="auto"/>
            <w:right w:val="none" w:sz="0" w:space="0" w:color="auto"/>
          </w:divBdr>
        </w:div>
        <w:div w:id="322321756">
          <w:marLeft w:val="0"/>
          <w:marRight w:val="0"/>
          <w:marTop w:val="0"/>
          <w:marBottom w:val="0"/>
          <w:divBdr>
            <w:top w:val="none" w:sz="0" w:space="0" w:color="auto"/>
            <w:left w:val="none" w:sz="0" w:space="0" w:color="auto"/>
            <w:bottom w:val="none" w:sz="0" w:space="0" w:color="auto"/>
            <w:right w:val="none" w:sz="0" w:space="0" w:color="auto"/>
          </w:divBdr>
        </w:div>
        <w:div w:id="256405425">
          <w:marLeft w:val="0"/>
          <w:marRight w:val="0"/>
          <w:marTop w:val="0"/>
          <w:marBottom w:val="0"/>
          <w:divBdr>
            <w:top w:val="none" w:sz="0" w:space="0" w:color="auto"/>
            <w:left w:val="none" w:sz="0" w:space="0" w:color="auto"/>
            <w:bottom w:val="none" w:sz="0" w:space="0" w:color="auto"/>
            <w:right w:val="none" w:sz="0" w:space="0" w:color="auto"/>
          </w:divBdr>
        </w:div>
      </w:divsChild>
    </w:div>
    <w:div w:id="158353706">
      <w:bodyDiv w:val="1"/>
      <w:marLeft w:val="0"/>
      <w:marRight w:val="0"/>
      <w:marTop w:val="0"/>
      <w:marBottom w:val="0"/>
      <w:divBdr>
        <w:top w:val="none" w:sz="0" w:space="0" w:color="auto"/>
        <w:left w:val="none" w:sz="0" w:space="0" w:color="auto"/>
        <w:bottom w:val="none" w:sz="0" w:space="0" w:color="auto"/>
        <w:right w:val="none" w:sz="0" w:space="0" w:color="auto"/>
      </w:divBdr>
    </w:div>
    <w:div w:id="1527520200">
      <w:bodyDiv w:val="1"/>
      <w:marLeft w:val="0"/>
      <w:marRight w:val="0"/>
      <w:marTop w:val="0"/>
      <w:marBottom w:val="0"/>
      <w:divBdr>
        <w:top w:val="none" w:sz="0" w:space="0" w:color="auto"/>
        <w:left w:val="none" w:sz="0" w:space="0" w:color="auto"/>
        <w:bottom w:val="none" w:sz="0" w:space="0" w:color="auto"/>
        <w:right w:val="none" w:sz="0" w:space="0" w:color="auto"/>
      </w:divBdr>
    </w:div>
    <w:div w:id="1797865947">
      <w:bodyDiv w:val="1"/>
      <w:marLeft w:val="0"/>
      <w:marRight w:val="0"/>
      <w:marTop w:val="0"/>
      <w:marBottom w:val="0"/>
      <w:divBdr>
        <w:top w:val="none" w:sz="0" w:space="0" w:color="auto"/>
        <w:left w:val="none" w:sz="0" w:space="0" w:color="auto"/>
        <w:bottom w:val="none" w:sz="0" w:space="0" w:color="auto"/>
        <w:right w:val="none" w:sz="0" w:space="0" w:color="auto"/>
      </w:divBdr>
    </w:div>
    <w:div w:id="1819296636">
      <w:bodyDiv w:val="1"/>
      <w:marLeft w:val="0"/>
      <w:marRight w:val="0"/>
      <w:marTop w:val="0"/>
      <w:marBottom w:val="0"/>
      <w:divBdr>
        <w:top w:val="none" w:sz="0" w:space="0" w:color="auto"/>
        <w:left w:val="none" w:sz="0" w:space="0" w:color="auto"/>
        <w:bottom w:val="none" w:sz="0" w:space="0" w:color="auto"/>
        <w:right w:val="none" w:sz="0" w:space="0" w:color="auto"/>
      </w:divBdr>
    </w:div>
    <w:div w:id="184034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F3CBF-9371-406A-BE6B-5ACD7829D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1089</Words>
  <Characters>6210</Characters>
  <Application>Microsoft Office Word</Application>
  <DocSecurity>0</DocSecurity>
  <Lines>51</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Mauro Sorrenti</dc:creator>
  <cp:lastModifiedBy>Lenovo</cp:lastModifiedBy>
  <cp:revision>14</cp:revision>
  <cp:lastPrinted>2020-05-30T06:49:00Z</cp:lastPrinted>
  <dcterms:created xsi:type="dcterms:W3CDTF">2024-11-21T14:00:00Z</dcterms:created>
  <dcterms:modified xsi:type="dcterms:W3CDTF">2025-12-20T11:49:00Z</dcterms:modified>
</cp:coreProperties>
</file>